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019C" w14:textId="77777777" w:rsidR="00C64C2D" w:rsidRDefault="00C64C2D" w:rsidP="00C64C2D"/>
    <w:p w14:paraId="50ECF516" w14:textId="7008698D" w:rsidR="00C64C2D" w:rsidRPr="00C64C2D" w:rsidRDefault="00C64C2D" w:rsidP="00C64C2D">
      <w:pPr>
        <w:shd w:val="clear" w:color="auto" w:fill="FFFFFF"/>
        <w:rPr>
          <w:b/>
          <w:bCs/>
          <w:color w:val="000000"/>
          <w:sz w:val="22"/>
          <w:szCs w:val="22"/>
        </w:rPr>
      </w:pPr>
      <w:r w:rsidRPr="00C64C2D">
        <w:rPr>
          <w:rFonts w:eastAsiaTheme="minorHAnsi" w:cs="Arial"/>
          <w:b/>
          <w:sz w:val="22"/>
          <w:szCs w:val="22"/>
          <w:u w:val="single"/>
        </w:rPr>
        <w:t>Position Title</w:t>
      </w:r>
      <w:r w:rsidRPr="00C64C2D">
        <w:rPr>
          <w:rFonts w:eastAsiaTheme="minorHAnsi" w:cs="Arial"/>
          <w:b/>
          <w:sz w:val="22"/>
          <w:szCs w:val="22"/>
        </w:rPr>
        <w:t xml:space="preserve">: </w:t>
      </w:r>
      <w:r w:rsidR="00F45900">
        <w:rPr>
          <w:rFonts w:eastAsiaTheme="minorHAnsi" w:cs="Arial"/>
          <w:b/>
          <w:sz w:val="22"/>
          <w:szCs w:val="22"/>
        </w:rPr>
        <w:t xml:space="preserve">Jr. </w:t>
      </w:r>
      <w:r w:rsidRPr="00C64C2D">
        <w:rPr>
          <w:rFonts w:eastAsiaTheme="minorHAnsi" w:cs="Arial"/>
          <w:b/>
          <w:sz w:val="22"/>
          <w:szCs w:val="22"/>
        </w:rPr>
        <w:t xml:space="preserve">Inspector </w:t>
      </w:r>
    </w:p>
    <w:p w14:paraId="2D832F3A" w14:textId="77777777" w:rsidR="00C64C2D" w:rsidRPr="00C64C2D" w:rsidRDefault="00C64C2D" w:rsidP="00C64C2D">
      <w:pPr>
        <w:rPr>
          <w:rFonts w:eastAsiaTheme="minorHAnsi" w:cs="Arial"/>
          <w:b/>
          <w:sz w:val="22"/>
          <w:szCs w:val="22"/>
        </w:rPr>
      </w:pPr>
      <w:r w:rsidRPr="00C64C2D">
        <w:rPr>
          <w:rFonts w:eastAsiaTheme="minorHAnsi" w:cs="Arial"/>
          <w:b/>
          <w:sz w:val="22"/>
          <w:szCs w:val="22"/>
          <w:u w:val="single"/>
        </w:rPr>
        <w:t>Department</w:t>
      </w:r>
      <w:r w:rsidRPr="00C64C2D">
        <w:rPr>
          <w:rFonts w:eastAsiaTheme="minorHAnsi" w:cs="Arial"/>
          <w:b/>
          <w:sz w:val="22"/>
          <w:szCs w:val="22"/>
        </w:rPr>
        <w:t xml:space="preserve">: Inspections </w:t>
      </w:r>
    </w:p>
    <w:p w14:paraId="1CB77C92" w14:textId="77777777" w:rsidR="00C64C2D" w:rsidRPr="00C64C2D" w:rsidRDefault="00C64C2D" w:rsidP="00C64C2D">
      <w:pPr>
        <w:rPr>
          <w:rFonts w:eastAsiaTheme="minorHAnsi" w:cs="Arial"/>
          <w:b/>
          <w:sz w:val="22"/>
          <w:szCs w:val="22"/>
        </w:rPr>
      </w:pPr>
      <w:r w:rsidRPr="00C64C2D">
        <w:rPr>
          <w:rFonts w:eastAsiaTheme="minorHAnsi" w:cs="Arial"/>
          <w:b/>
          <w:sz w:val="22"/>
          <w:szCs w:val="22"/>
          <w:u w:val="single"/>
        </w:rPr>
        <w:t>Reports to</w:t>
      </w:r>
      <w:r w:rsidRPr="00C64C2D">
        <w:rPr>
          <w:rFonts w:eastAsiaTheme="minorHAnsi" w:cs="Arial"/>
          <w:b/>
          <w:sz w:val="22"/>
          <w:szCs w:val="22"/>
        </w:rPr>
        <w:t>: Manager</w:t>
      </w:r>
    </w:p>
    <w:p w14:paraId="46329EDE" w14:textId="77777777" w:rsidR="00C64C2D" w:rsidRPr="00C64C2D" w:rsidRDefault="00C64C2D" w:rsidP="00C64C2D">
      <w:pPr>
        <w:rPr>
          <w:rFonts w:eastAsiaTheme="minorHAnsi" w:cs="Arial"/>
          <w:b/>
          <w:sz w:val="22"/>
          <w:szCs w:val="22"/>
        </w:rPr>
      </w:pPr>
      <w:r w:rsidRPr="00C64C2D">
        <w:rPr>
          <w:rFonts w:eastAsiaTheme="minorHAnsi" w:cs="Arial"/>
          <w:b/>
          <w:sz w:val="22"/>
          <w:szCs w:val="22"/>
          <w:u w:val="single"/>
        </w:rPr>
        <w:t>Employment Status</w:t>
      </w:r>
      <w:r w:rsidRPr="00C64C2D">
        <w:rPr>
          <w:rFonts w:eastAsiaTheme="minorHAnsi" w:cs="Arial"/>
          <w:b/>
          <w:sz w:val="22"/>
          <w:szCs w:val="22"/>
        </w:rPr>
        <w:t>: Full-time 37.5 hours per week, at minimum</w:t>
      </w:r>
    </w:p>
    <w:p w14:paraId="1F057C79" w14:textId="6E2188B2" w:rsidR="00C64C2D" w:rsidRPr="00C64C2D" w:rsidRDefault="00C64C2D" w:rsidP="00C64C2D">
      <w:pPr>
        <w:rPr>
          <w:rFonts w:eastAsiaTheme="minorHAnsi" w:cs="Arial"/>
          <w:b/>
          <w:sz w:val="22"/>
          <w:szCs w:val="22"/>
        </w:rPr>
      </w:pPr>
      <w:r w:rsidRPr="00C64C2D">
        <w:rPr>
          <w:rFonts w:eastAsiaTheme="minorHAnsi" w:cs="Arial"/>
          <w:b/>
          <w:sz w:val="22"/>
          <w:szCs w:val="22"/>
          <w:u w:val="single"/>
        </w:rPr>
        <w:t>Work Hours</w:t>
      </w:r>
      <w:r w:rsidRPr="00C64C2D">
        <w:rPr>
          <w:rFonts w:eastAsiaTheme="minorHAnsi" w:cs="Arial"/>
          <w:b/>
          <w:sz w:val="22"/>
          <w:szCs w:val="22"/>
        </w:rPr>
        <w:t xml:space="preserve">: TBD based on business needs between the hours of 5:00AM to </w:t>
      </w:r>
      <w:r w:rsidR="000941F7">
        <w:rPr>
          <w:rFonts w:eastAsiaTheme="minorHAnsi" w:cs="Arial"/>
          <w:b/>
          <w:sz w:val="22"/>
          <w:szCs w:val="22"/>
        </w:rPr>
        <w:t>7</w:t>
      </w:r>
      <w:r w:rsidRPr="00C64C2D">
        <w:rPr>
          <w:rFonts w:eastAsiaTheme="minorHAnsi" w:cs="Arial"/>
          <w:b/>
          <w:sz w:val="22"/>
          <w:szCs w:val="22"/>
        </w:rPr>
        <w:t xml:space="preserve">:00PM with possible </w:t>
      </w:r>
      <w:proofErr w:type="gramStart"/>
      <w:r w:rsidRPr="00C64C2D">
        <w:rPr>
          <w:rFonts w:eastAsiaTheme="minorHAnsi" w:cs="Arial"/>
          <w:b/>
          <w:sz w:val="22"/>
          <w:szCs w:val="22"/>
        </w:rPr>
        <w:t>overtime</w:t>
      </w:r>
      <w:proofErr w:type="gramEnd"/>
    </w:p>
    <w:p w14:paraId="3084EEEC" w14:textId="77777777" w:rsidR="00C64C2D" w:rsidRPr="00C64C2D" w:rsidRDefault="00C64C2D" w:rsidP="00C64C2D">
      <w:pPr>
        <w:rPr>
          <w:rFonts w:eastAsiaTheme="minorHAnsi" w:cs="Arial"/>
          <w:b/>
          <w:sz w:val="22"/>
          <w:szCs w:val="22"/>
        </w:rPr>
      </w:pPr>
      <w:r w:rsidRPr="00C64C2D">
        <w:rPr>
          <w:rFonts w:eastAsiaTheme="minorHAnsi" w:cs="Arial"/>
          <w:b/>
          <w:sz w:val="22"/>
          <w:szCs w:val="22"/>
          <w:u w:val="single"/>
        </w:rPr>
        <w:t>FLSA</w:t>
      </w:r>
      <w:r w:rsidRPr="00C64C2D">
        <w:rPr>
          <w:rFonts w:eastAsiaTheme="minorHAnsi" w:cs="Arial"/>
          <w:b/>
          <w:sz w:val="22"/>
          <w:szCs w:val="22"/>
        </w:rPr>
        <w:t>: Non- Exempt</w:t>
      </w:r>
    </w:p>
    <w:p w14:paraId="76CE99B7" w14:textId="77777777" w:rsidR="00C64C2D" w:rsidRPr="00C64C2D" w:rsidRDefault="00C64C2D" w:rsidP="00C64C2D">
      <w:pPr>
        <w:rPr>
          <w:rFonts w:eastAsiaTheme="minorHAnsi" w:cs="Arial"/>
          <w:b/>
          <w:sz w:val="22"/>
          <w:szCs w:val="22"/>
        </w:rPr>
      </w:pPr>
      <w:r w:rsidRPr="00C64C2D">
        <w:rPr>
          <w:rFonts w:eastAsiaTheme="minorHAnsi" w:cs="Arial"/>
          <w:b/>
          <w:sz w:val="22"/>
          <w:szCs w:val="22"/>
          <w:u w:val="single"/>
        </w:rPr>
        <w:t>Supervisory Responsibilities</w:t>
      </w:r>
      <w:r w:rsidRPr="00C64C2D">
        <w:rPr>
          <w:rFonts w:eastAsiaTheme="minorHAnsi" w:cs="Arial"/>
          <w:b/>
          <w:sz w:val="22"/>
          <w:szCs w:val="22"/>
        </w:rPr>
        <w:t>: N/A</w:t>
      </w:r>
    </w:p>
    <w:p w14:paraId="41ABAA23" w14:textId="77777777" w:rsidR="00F45900" w:rsidRDefault="00F45900" w:rsidP="00F45900">
      <w:pPr>
        <w:autoSpaceDE w:val="0"/>
        <w:autoSpaceDN w:val="0"/>
        <w:adjustRightInd w:val="0"/>
        <w:rPr>
          <w:rFonts w:cs="Arial"/>
          <w:b/>
          <w:bCs/>
          <w:sz w:val="22"/>
          <w:szCs w:val="22"/>
          <w:u w:val="single"/>
        </w:rPr>
      </w:pPr>
    </w:p>
    <w:p w14:paraId="6D09BF57" w14:textId="714911A6" w:rsidR="00C64C2D" w:rsidRPr="00C64C2D" w:rsidRDefault="00C64C2D" w:rsidP="00F45900">
      <w:pPr>
        <w:autoSpaceDE w:val="0"/>
        <w:autoSpaceDN w:val="0"/>
        <w:adjustRightInd w:val="0"/>
        <w:rPr>
          <w:rFonts w:cs="Arial"/>
          <w:b/>
          <w:bCs/>
          <w:sz w:val="22"/>
          <w:szCs w:val="22"/>
        </w:rPr>
      </w:pPr>
      <w:r w:rsidRPr="00C64C2D">
        <w:rPr>
          <w:rFonts w:cs="Arial"/>
          <w:b/>
          <w:bCs/>
          <w:sz w:val="22"/>
          <w:szCs w:val="22"/>
          <w:u w:val="single"/>
        </w:rPr>
        <w:t>Position Summary</w:t>
      </w:r>
      <w:r w:rsidRPr="00C64C2D">
        <w:rPr>
          <w:rFonts w:cs="Arial"/>
          <w:b/>
          <w:bCs/>
          <w:sz w:val="22"/>
          <w:szCs w:val="22"/>
        </w:rPr>
        <w:t>:</w:t>
      </w:r>
      <w:r w:rsidR="00F45900">
        <w:rPr>
          <w:rFonts w:cs="Arial"/>
          <w:b/>
          <w:bCs/>
          <w:sz w:val="22"/>
          <w:szCs w:val="22"/>
        </w:rPr>
        <w:t xml:space="preserve"> </w:t>
      </w:r>
      <w:r w:rsidR="000432AF" w:rsidRPr="000432AF">
        <w:rPr>
          <w:rFonts w:cs="Arial"/>
          <w:color w:val="000000" w:themeColor="text1"/>
          <w:sz w:val="22"/>
          <w:szCs w:val="22"/>
        </w:rPr>
        <w:t>As a Jr. Inspector within the Inspections Department, you will play a crucial role in ensuring the safety, compliance, and operational efficiency of our transportation services. You will conduct thorough inspections and audits of vendors, programs, and various modes of transportation, ensuring adherence to contractual agreements and regulatory standards.</w:t>
      </w:r>
    </w:p>
    <w:p w14:paraId="29FE51AF" w14:textId="77777777" w:rsidR="00C64C2D" w:rsidRPr="00C64C2D" w:rsidRDefault="00C64C2D" w:rsidP="00C64C2D">
      <w:pPr>
        <w:shd w:val="clear" w:color="auto" w:fill="FFFFFF"/>
        <w:rPr>
          <w:rFonts w:cs="Arial"/>
          <w:color w:val="555555"/>
          <w:sz w:val="22"/>
          <w:szCs w:val="22"/>
        </w:rPr>
      </w:pPr>
    </w:p>
    <w:p w14:paraId="1C9081C4" w14:textId="77777777" w:rsidR="00C64C2D" w:rsidRPr="000941F7" w:rsidRDefault="00C64C2D" w:rsidP="00C64C2D">
      <w:pPr>
        <w:rPr>
          <w:rFonts w:eastAsiaTheme="minorHAnsi" w:cs="Arial"/>
          <w:b/>
          <w:sz w:val="22"/>
          <w:szCs w:val="22"/>
          <w:u w:val="single"/>
        </w:rPr>
      </w:pPr>
      <w:r w:rsidRPr="00C64C2D">
        <w:rPr>
          <w:rFonts w:eastAsiaTheme="minorHAnsi" w:cs="Arial"/>
          <w:b/>
          <w:sz w:val="22"/>
          <w:szCs w:val="22"/>
          <w:u w:val="single"/>
        </w:rPr>
        <w:t>Essential Functions/Position Responsibilities:</w:t>
      </w:r>
    </w:p>
    <w:p w14:paraId="1A5EE97C" w14:textId="77777777" w:rsidR="003A06EA" w:rsidRPr="003A06EA"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Performing regulatory inspections and investigations to support compliance with contractual obligations</w:t>
      </w:r>
      <w:r w:rsidRPr="003A06EA">
        <w:rPr>
          <w:rFonts w:eastAsiaTheme="minorHAnsi" w:cs="Arial"/>
          <w:bCs/>
          <w:sz w:val="22"/>
          <w:szCs w:val="22"/>
        </w:rPr>
        <w:t>.</w:t>
      </w:r>
    </w:p>
    <w:p w14:paraId="49294BC8" w14:textId="77777777" w:rsidR="003A06EA" w:rsidRPr="003A06EA"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Identifying non-compliance issues with equipment or procedures and recommending corrective actions</w:t>
      </w:r>
      <w:r w:rsidRPr="003A06EA">
        <w:rPr>
          <w:rFonts w:eastAsiaTheme="minorHAnsi" w:cs="Arial"/>
          <w:bCs/>
          <w:sz w:val="22"/>
          <w:szCs w:val="22"/>
        </w:rPr>
        <w:t>.</w:t>
      </w:r>
    </w:p>
    <w:p w14:paraId="5D127C45" w14:textId="77777777" w:rsidR="003A06EA" w:rsidRPr="003A06EA"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Conducting audits of new vendors' onboarding processes.</w:t>
      </w:r>
    </w:p>
    <w:p w14:paraId="7B38B314" w14:textId="77777777" w:rsidR="003A06EA" w:rsidRPr="003A06EA"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Accurate and timely entry of inspection and audit results into our database.</w:t>
      </w:r>
    </w:p>
    <w:p w14:paraId="4DB9E353" w14:textId="6157AA9A" w:rsidR="003A06EA" w:rsidRPr="003A06EA"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Addressing vehicle safety violations and potential contractual breaches.</w:t>
      </w:r>
    </w:p>
    <w:p w14:paraId="51165009" w14:textId="77777777" w:rsidR="003B1999" w:rsidRDefault="003A06EA" w:rsidP="003A06EA">
      <w:pPr>
        <w:pStyle w:val="ListParagraph"/>
        <w:numPr>
          <w:ilvl w:val="0"/>
          <w:numId w:val="18"/>
        </w:numPr>
        <w:rPr>
          <w:rFonts w:eastAsiaTheme="minorHAnsi" w:cs="Arial"/>
          <w:bCs/>
          <w:sz w:val="22"/>
          <w:szCs w:val="22"/>
        </w:rPr>
      </w:pPr>
      <w:r w:rsidRPr="003A06EA">
        <w:rPr>
          <w:rFonts w:eastAsiaTheme="minorHAnsi" w:cs="Arial"/>
          <w:bCs/>
          <w:sz w:val="22"/>
          <w:szCs w:val="22"/>
        </w:rPr>
        <w:t>Regular monitoring and prioritization of emails, with prompt follow-up actions.</w:t>
      </w:r>
    </w:p>
    <w:p w14:paraId="4B0D625B" w14:textId="07CC61C9" w:rsidR="00C64C2D" w:rsidRPr="003B1999" w:rsidRDefault="003A06EA" w:rsidP="00C64C2D">
      <w:pPr>
        <w:pStyle w:val="ListParagraph"/>
        <w:numPr>
          <w:ilvl w:val="0"/>
          <w:numId w:val="18"/>
        </w:numPr>
        <w:rPr>
          <w:rFonts w:eastAsiaTheme="minorHAnsi" w:cs="Arial"/>
          <w:bCs/>
          <w:sz w:val="22"/>
          <w:szCs w:val="22"/>
        </w:rPr>
      </w:pPr>
      <w:r w:rsidRPr="003B1999">
        <w:rPr>
          <w:rFonts w:eastAsiaTheme="minorHAnsi" w:cs="Arial"/>
          <w:bCs/>
          <w:sz w:val="22"/>
          <w:szCs w:val="22"/>
        </w:rPr>
        <w:t>Engaging in both covert and overt inspection activities.</w:t>
      </w:r>
    </w:p>
    <w:p w14:paraId="5B831925" w14:textId="77777777" w:rsidR="00C64C2D" w:rsidRPr="00C64C2D" w:rsidRDefault="00C64C2D" w:rsidP="00C64C2D">
      <w:pPr>
        <w:rPr>
          <w:rFonts w:eastAsiaTheme="minorHAnsi" w:cs="Arial"/>
          <w:b/>
          <w:bCs/>
          <w:i/>
          <w:iCs/>
          <w:sz w:val="20"/>
          <w:szCs w:val="20"/>
        </w:rPr>
      </w:pPr>
      <w:r w:rsidRPr="00C64C2D">
        <w:rPr>
          <w:rFonts w:eastAsiaTheme="minorHAnsi" w:cs="Arial"/>
          <w:b/>
          <w:bCs/>
          <w:i/>
          <w:iCs/>
          <w:sz w:val="20"/>
          <w:szCs w:val="20"/>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27B26D16" w14:textId="77777777" w:rsidR="00003336" w:rsidRDefault="00003336" w:rsidP="00C64C2D">
      <w:pPr>
        <w:rPr>
          <w:rFonts w:eastAsiaTheme="minorHAnsi" w:cs="Arial"/>
          <w:b/>
          <w:sz w:val="22"/>
          <w:szCs w:val="22"/>
        </w:rPr>
      </w:pPr>
    </w:p>
    <w:p w14:paraId="4F688359" w14:textId="6BCCB7C2" w:rsidR="00C64C2D" w:rsidRDefault="00C64C2D" w:rsidP="00C64C2D">
      <w:pPr>
        <w:rPr>
          <w:rFonts w:eastAsiaTheme="minorHAnsi" w:cs="Arial"/>
          <w:b/>
          <w:sz w:val="22"/>
          <w:szCs w:val="22"/>
        </w:rPr>
      </w:pPr>
      <w:r w:rsidRPr="00C64C2D">
        <w:rPr>
          <w:rFonts w:eastAsiaTheme="minorHAnsi" w:cs="Arial"/>
          <w:b/>
          <w:sz w:val="22"/>
          <w:szCs w:val="22"/>
          <w:u w:val="single"/>
        </w:rPr>
        <w:t>Qualifications</w:t>
      </w:r>
      <w:r w:rsidRPr="00C64C2D">
        <w:rPr>
          <w:rFonts w:eastAsiaTheme="minorHAnsi" w:cs="Arial"/>
          <w:b/>
          <w:sz w:val="22"/>
          <w:szCs w:val="22"/>
        </w:rPr>
        <w:t>:</w:t>
      </w:r>
    </w:p>
    <w:p w14:paraId="1CCB93F0" w14:textId="77777777"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High School Diploma or equivalent required.</w:t>
      </w:r>
    </w:p>
    <w:p w14:paraId="4E1433B0" w14:textId="37E81F8A"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 xml:space="preserve">Minimum of </w:t>
      </w:r>
      <w:r w:rsidR="00E97FD3" w:rsidRPr="003B1999">
        <w:rPr>
          <w:rFonts w:eastAsiaTheme="minorHAnsi" w:cs="Arial"/>
          <w:bCs/>
          <w:sz w:val="22"/>
          <w:szCs w:val="22"/>
        </w:rPr>
        <w:t>1-year</w:t>
      </w:r>
      <w:r w:rsidRPr="003B1999">
        <w:rPr>
          <w:rFonts w:eastAsiaTheme="minorHAnsi" w:cs="Arial"/>
          <w:bCs/>
          <w:sz w:val="22"/>
          <w:szCs w:val="22"/>
        </w:rPr>
        <w:t xml:space="preserve"> related experience preferred; industry-specific experience a plus.</w:t>
      </w:r>
    </w:p>
    <w:p w14:paraId="690658D5" w14:textId="77777777"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Valid, unrestricted driver's license.</w:t>
      </w:r>
    </w:p>
    <w:p w14:paraId="7C95BAD0" w14:textId="77777777"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Proficiency in Microsoft Office Suite (Outlook, Word, Excel) and database management.</w:t>
      </w:r>
    </w:p>
    <w:p w14:paraId="7C38962A" w14:textId="77777777"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Strong communication skills (oral, written, and listening).</w:t>
      </w:r>
    </w:p>
    <w:p w14:paraId="1FE79007" w14:textId="77777777" w:rsidR="003B1999"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Ability to handle confidential information with discretion (e.g., CORI, PHI, HIPAA).</w:t>
      </w:r>
    </w:p>
    <w:p w14:paraId="38FA9FD9" w14:textId="76ACC5CD" w:rsidR="00C64C2D" w:rsidRPr="003B1999" w:rsidRDefault="003B1999" w:rsidP="003B1999">
      <w:pPr>
        <w:pStyle w:val="ListParagraph"/>
        <w:numPr>
          <w:ilvl w:val="0"/>
          <w:numId w:val="19"/>
        </w:numPr>
        <w:rPr>
          <w:rFonts w:eastAsiaTheme="minorHAnsi" w:cs="Arial"/>
          <w:bCs/>
          <w:sz w:val="22"/>
          <w:szCs w:val="22"/>
        </w:rPr>
      </w:pPr>
      <w:r w:rsidRPr="003B1999">
        <w:rPr>
          <w:rFonts w:eastAsiaTheme="minorHAnsi" w:cs="Arial"/>
          <w:bCs/>
          <w:sz w:val="22"/>
          <w:szCs w:val="22"/>
        </w:rPr>
        <w:t>Knowledge of QA tools, concepts, and methodologies is desirable.</w:t>
      </w:r>
    </w:p>
    <w:p w14:paraId="01D322F3" w14:textId="77777777" w:rsidR="00C64C2D" w:rsidRPr="00C64C2D" w:rsidRDefault="00C64C2D" w:rsidP="00C64C2D">
      <w:pPr>
        <w:rPr>
          <w:rFonts w:eastAsiaTheme="minorHAnsi" w:cs="Arial"/>
          <w:color w:val="414141"/>
          <w:sz w:val="22"/>
          <w:szCs w:val="22"/>
          <w:u w:val="single"/>
        </w:rPr>
      </w:pPr>
      <w:r w:rsidRPr="00C64C2D">
        <w:rPr>
          <w:rFonts w:cs="Arial"/>
          <w:b/>
          <w:sz w:val="22"/>
          <w:szCs w:val="22"/>
          <w:u w:val="single"/>
        </w:rPr>
        <w:t>Skills:</w:t>
      </w:r>
    </w:p>
    <w:p w14:paraId="35D1F05B" w14:textId="77777777" w:rsidR="00B573E0" w:rsidRPr="00B573E0" w:rsidRDefault="00B573E0" w:rsidP="00B573E0">
      <w:pPr>
        <w:numPr>
          <w:ilvl w:val="0"/>
          <w:numId w:val="11"/>
        </w:numPr>
        <w:contextualSpacing/>
        <w:rPr>
          <w:rFonts w:cs="Arial"/>
          <w:color w:val="000000"/>
          <w:sz w:val="22"/>
          <w:szCs w:val="22"/>
        </w:rPr>
      </w:pPr>
      <w:r w:rsidRPr="00B573E0">
        <w:rPr>
          <w:rFonts w:cs="Arial"/>
          <w:color w:val="000000"/>
          <w:sz w:val="22"/>
          <w:szCs w:val="22"/>
        </w:rPr>
        <w:t>Exceptional organizational and time management capabilities.</w:t>
      </w:r>
    </w:p>
    <w:p w14:paraId="51FE9C43" w14:textId="568798E0" w:rsidR="00B573E0" w:rsidRPr="00B573E0" w:rsidRDefault="00E97FD3" w:rsidP="00B573E0">
      <w:pPr>
        <w:numPr>
          <w:ilvl w:val="0"/>
          <w:numId w:val="11"/>
        </w:numPr>
        <w:contextualSpacing/>
        <w:rPr>
          <w:rFonts w:cs="Arial"/>
          <w:color w:val="000000"/>
          <w:sz w:val="22"/>
          <w:szCs w:val="22"/>
        </w:rPr>
      </w:pPr>
      <w:r w:rsidRPr="00B573E0">
        <w:rPr>
          <w:rFonts w:cs="Arial"/>
          <w:color w:val="000000"/>
          <w:sz w:val="22"/>
          <w:szCs w:val="22"/>
        </w:rPr>
        <w:t>Detail</w:t>
      </w:r>
      <w:r w:rsidR="00B573E0" w:rsidRPr="00B573E0">
        <w:rPr>
          <w:rFonts w:cs="Arial"/>
          <w:color w:val="000000"/>
          <w:sz w:val="22"/>
          <w:szCs w:val="22"/>
        </w:rPr>
        <w:t>-oriented with a commitment to accuracy.</w:t>
      </w:r>
    </w:p>
    <w:p w14:paraId="2FBDA1F0" w14:textId="77777777" w:rsidR="00B573E0" w:rsidRPr="00B573E0" w:rsidRDefault="00B573E0" w:rsidP="00B573E0">
      <w:pPr>
        <w:numPr>
          <w:ilvl w:val="0"/>
          <w:numId w:val="11"/>
        </w:numPr>
        <w:contextualSpacing/>
        <w:rPr>
          <w:rFonts w:cs="Arial"/>
          <w:color w:val="000000"/>
          <w:sz w:val="22"/>
          <w:szCs w:val="22"/>
        </w:rPr>
      </w:pPr>
      <w:r w:rsidRPr="00B573E0">
        <w:rPr>
          <w:rFonts w:cs="Arial"/>
          <w:color w:val="000000"/>
          <w:sz w:val="22"/>
          <w:szCs w:val="22"/>
        </w:rPr>
        <w:t>Multitasking proficiency in a fast-paced environment.</w:t>
      </w:r>
    </w:p>
    <w:p w14:paraId="18FA47BC" w14:textId="77777777" w:rsidR="00B573E0" w:rsidRPr="00B573E0" w:rsidRDefault="00B573E0" w:rsidP="00B573E0">
      <w:pPr>
        <w:numPr>
          <w:ilvl w:val="0"/>
          <w:numId w:val="11"/>
        </w:numPr>
        <w:contextualSpacing/>
        <w:rPr>
          <w:rFonts w:cs="Arial"/>
          <w:color w:val="000000"/>
          <w:sz w:val="22"/>
          <w:szCs w:val="22"/>
        </w:rPr>
      </w:pPr>
      <w:r w:rsidRPr="00B573E0">
        <w:rPr>
          <w:rFonts w:cs="Arial"/>
          <w:color w:val="000000"/>
          <w:sz w:val="22"/>
          <w:szCs w:val="22"/>
        </w:rPr>
        <w:t>Basic inspection knowledge, with the ability to apply skills and knowledge acquired through on-the-job training.</w:t>
      </w:r>
    </w:p>
    <w:p w14:paraId="7858F96A" w14:textId="549EBF14" w:rsidR="00B573E0" w:rsidRPr="00B573E0" w:rsidRDefault="00B573E0" w:rsidP="00B573E0">
      <w:pPr>
        <w:numPr>
          <w:ilvl w:val="0"/>
          <w:numId w:val="11"/>
        </w:numPr>
        <w:contextualSpacing/>
        <w:rPr>
          <w:rFonts w:cs="Arial"/>
          <w:color w:val="000000"/>
          <w:sz w:val="22"/>
          <w:szCs w:val="22"/>
        </w:rPr>
      </w:pPr>
      <w:r w:rsidRPr="00B573E0">
        <w:rPr>
          <w:rFonts w:cs="Arial"/>
          <w:color w:val="000000"/>
          <w:sz w:val="22"/>
          <w:szCs w:val="22"/>
        </w:rPr>
        <w:t>Independent worker with strong team collaboration abilities.</w:t>
      </w:r>
    </w:p>
    <w:p w14:paraId="140E02EC" w14:textId="77777777" w:rsidR="00C64C2D" w:rsidRDefault="00C64C2D" w:rsidP="00C64C2D">
      <w:pPr>
        <w:ind w:left="1170"/>
        <w:contextualSpacing/>
        <w:rPr>
          <w:rFonts w:eastAsiaTheme="minorEastAsia" w:cs="Arial"/>
          <w:sz w:val="22"/>
          <w:szCs w:val="22"/>
        </w:rPr>
      </w:pPr>
    </w:p>
    <w:p w14:paraId="5117C452" w14:textId="77777777" w:rsidR="00B573E0" w:rsidRDefault="00B573E0" w:rsidP="00C64C2D">
      <w:pPr>
        <w:ind w:left="1170"/>
        <w:contextualSpacing/>
        <w:rPr>
          <w:rFonts w:eastAsiaTheme="minorEastAsia" w:cs="Arial"/>
          <w:sz w:val="22"/>
          <w:szCs w:val="22"/>
        </w:rPr>
      </w:pPr>
    </w:p>
    <w:p w14:paraId="203D5F87" w14:textId="77777777" w:rsidR="00B573E0" w:rsidRDefault="00B573E0" w:rsidP="00C64C2D">
      <w:pPr>
        <w:ind w:left="1170"/>
        <w:contextualSpacing/>
        <w:rPr>
          <w:rFonts w:eastAsiaTheme="minorEastAsia" w:cs="Arial"/>
          <w:sz w:val="22"/>
          <w:szCs w:val="22"/>
        </w:rPr>
      </w:pPr>
    </w:p>
    <w:p w14:paraId="5B223CF3" w14:textId="77777777" w:rsidR="00B573E0" w:rsidRDefault="00B573E0" w:rsidP="00C64C2D">
      <w:pPr>
        <w:ind w:left="1170"/>
        <w:contextualSpacing/>
        <w:rPr>
          <w:rFonts w:eastAsiaTheme="minorEastAsia" w:cs="Arial"/>
          <w:sz w:val="22"/>
          <w:szCs w:val="22"/>
        </w:rPr>
      </w:pPr>
    </w:p>
    <w:p w14:paraId="6818F414" w14:textId="77777777" w:rsidR="00B573E0" w:rsidRDefault="00B573E0" w:rsidP="00C64C2D">
      <w:pPr>
        <w:ind w:left="1170"/>
        <w:contextualSpacing/>
        <w:rPr>
          <w:rFonts w:eastAsiaTheme="minorEastAsia" w:cs="Arial"/>
          <w:sz w:val="22"/>
          <w:szCs w:val="22"/>
        </w:rPr>
      </w:pPr>
    </w:p>
    <w:p w14:paraId="03B7C1F1" w14:textId="77777777" w:rsidR="00B573E0" w:rsidRPr="00C64C2D" w:rsidRDefault="00B573E0" w:rsidP="00C64C2D">
      <w:pPr>
        <w:ind w:left="1170"/>
        <w:contextualSpacing/>
        <w:rPr>
          <w:rFonts w:cs="Arial"/>
          <w:color w:val="000000"/>
          <w:sz w:val="22"/>
          <w:szCs w:val="22"/>
        </w:rPr>
      </w:pPr>
    </w:p>
    <w:p w14:paraId="7892C67D" w14:textId="3B97F020" w:rsidR="00C64C2D" w:rsidRPr="00C64C2D" w:rsidRDefault="00C64C2D" w:rsidP="00C64C2D">
      <w:pPr>
        <w:shd w:val="clear" w:color="auto" w:fill="FFFFFF"/>
        <w:rPr>
          <w:rFonts w:cs="Arial"/>
          <w:b/>
          <w:bCs/>
          <w:sz w:val="22"/>
          <w:szCs w:val="22"/>
          <w:u w:val="single"/>
        </w:rPr>
      </w:pPr>
      <w:r w:rsidRPr="00C64C2D">
        <w:rPr>
          <w:rFonts w:cs="Arial"/>
          <w:b/>
          <w:bCs/>
          <w:sz w:val="22"/>
          <w:szCs w:val="22"/>
          <w:u w:val="single"/>
        </w:rPr>
        <w:t>Working Environment and Physical Demands</w:t>
      </w:r>
      <w:r w:rsidR="00B573E0" w:rsidRPr="00B573E0">
        <w:rPr>
          <w:rFonts w:cs="Arial"/>
          <w:b/>
          <w:bCs/>
          <w:sz w:val="22"/>
          <w:szCs w:val="22"/>
          <w:u w:val="single"/>
        </w:rPr>
        <w:t>:</w:t>
      </w:r>
    </w:p>
    <w:tbl>
      <w:tblPr>
        <w:tblStyle w:val="TableGrid1"/>
        <w:tblW w:w="0" w:type="auto"/>
        <w:tblLook w:val="04A0" w:firstRow="1" w:lastRow="0" w:firstColumn="1" w:lastColumn="0" w:noHBand="0" w:noVBand="1"/>
      </w:tblPr>
      <w:tblGrid>
        <w:gridCol w:w="2499"/>
        <w:gridCol w:w="1578"/>
        <w:gridCol w:w="1776"/>
        <w:gridCol w:w="1694"/>
        <w:gridCol w:w="1803"/>
      </w:tblGrid>
      <w:tr w:rsidR="00C64C2D" w:rsidRPr="00C64C2D" w14:paraId="5C86E465" w14:textId="77777777" w:rsidTr="00090FFF">
        <w:tc>
          <w:tcPr>
            <w:tcW w:w="2499" w:type="dxa"/>
            <w:shd w:val="clear" w:color="auto" w:fill="6699FF"/>
          </w:tcPr>
          <w:p w14:paraId="31D59070" w14:textId="77777777" w:rsidR="00C64C2D" w:rsidRPr="00C64C2D" w:rsidRDefault="00C64C2D" w:rsidP="00C64C2D">
            <w:pPr>
              <w:jc w:val="center"/>
              <w:rPr>
                <w:rFonts w:cs="Arial"/>
                <w:b/>
                <w:color w:val="000000"/>
                <w:sz w:val="22"/>
                <w:szCs w:val="22"/>
              </w:rPr>
            </w:pPr>
            <w:r w:rsidRPr="00C64C2D">
              <w:rPr>
                <w:rFonts w:cs="Arial"/>
                <w:b/>
                <w:color w:val="000000"/>
                <w:sz w:val="22"/>
                <w:szCs w:val="22"/>
              </w:rPr>
              <w:t>PHYSICAL REQUIREMENTS</w:t>
            </w:r>
          </w:p>
        </w:tc>
        <w:tc>
          <w:tcPr>
            <w:tcW w:w="1578" w:type="dxa"/>
            <w:shd w:val="clear" w:color="auto" w:fill="6699FF"/>
          </w:tcPr>
          <w:p w14:paraId="6912E93C" w14:textId="77777777" w:rsidR="00C64C2D" w:rsidRPr="00C64C2D" w:rsidRDefault="00C64C2D" w:rsidP="00C64C2D">
            <w:pPr>
              <w:jc w:val="center"/>
              <w:rPr>
                <w:rFonts w:cs="Arial"/>
                <w:b/>
                <w:color w:val="000000"/>
                <w:sz w:val="22"/>
                <w:szCs w:val="22"/>
              </w:rPr>
            </w:pPr>
            <w:r w:rsidRPr="00C64C2D">
              <w:rPr>
                <w:rFonts w:cs="Arial"/>
                <w:b/>
                <w:color w:val="000000"/>
                <w:sz w:val="22"/>
                <w:szCs w:val="22"/>
              </w:rPr>
              <w:t>RARELY</w:t>
            </w:r>
          </w:p>
          <w:p w14:paraId="158A86C1" w14:textId="77777777" w:rsidR="00C64C2D" w:rsidRPr="00C64C2D" w:rsidRDefault="00C64C2D" w:rsidP="00C64C2D">
            <w:pPr>
              <w:jc w:val="center"/>
              <w:rPr>
                <w:rFonts w:cs="Arial"/>
                <w:b/>
                <w:color w:val="000000"/>
                <w:sz w:val="22"/>
                <w:szCs w:val="22"/>
              </w:rPr>
            </w:pPr>
            <w:r w:rsidRPr="00C64C2D">
              <w:rPr>
                <w:rFonts w:cs="Arial"/>
                <w:b/>
                <w:color w:val="000000"/>
                <w:sz w:val="22"/>
                <w:szCs w:val="22"/>
              </w:rPr>
              <w:t>(15%)</w:t>
            </w:r>
          </w:p>
        </w:tc>
        <w:tc>
          <w:tcPr>
            <w:tcW w:w="1776" w:type="dxa"/>
            <w:shd w:val="clear" w:color="auto" w:fill="6699FF"/>
          </w:tcPr>
          <w:p w14:paraId="7E60596D" w14:textId="77777777" w:rsidR="00C64C2D" w:rsidRPr="00C64C2D" w:rsidRDefault="00C64C2D" w:rsidP="00C64C2D">
            <w:pPr>
              <w:jc w:val="center"/>
              <w:rPr>
                <w:rFonts w:cs="Arial"/>
                <w:b/>
                <w:color w:val="000000"/>
                <w:sz w:val="22"/>
                <w:szCs w:val="22"/>
              </w:rPr>
            </w:pPr>
            <w:r w:rsidRPr="00C64C2D">
              <w:rPr>
                <w:rFonts w:cs="Arial"/>
                <w:b/>
                <w:color w:val="000000"/>
                <w:sz w:val="22"/>
                <w:szCs w:val="22"/>
              </w:rPr>
              <w:t>OCCASIONAL</w:t>
            </w:r>
          </w:p>
          <w:p w14:paraId="51539718" w14:textId="77777777" w:rsidR="00C64C2D" w:rsidRPr="00C64C2D" w:rsidRDefault="00C64C2D" w:rsidP="00C64C2D">
            <w:pPr>
              <w:jc w:val="center"/>
              <w:rPr>
                <w:rFonts w:cs="Arial"/>
                <w:b/>
                <w:color w:val="000000"/>
                <w:sz w:val="22"/>
                <w:szCs w:val="22"/>
              </w:rPr>
            </w:pPr>
            <w:r w:rsidRPr="00C64C2D">
              <w:rPr>
                <w:rFonts w:cs="Arial"/>
                <w:b/>
                <w:color w:val="000000"/>
                <w:sz w:val="22"/>
                <w:szCs w:val="22"/>
              </w:rPr>
              <w:t>(15%-40%)</w:t>
            </w:r>
          </w:p>
        </w:tc>
        <w:tc>
          <w:tcPr>
            <w:tcW w:w="1694" w:type="dxa"/>
            <w:shd w:val="clear" w:color="auto" w:fill="6699FF"/>
          </w:tcPr>
          <w:p w14:paraId="0ED84E29" w14:textId="77777777" w:rsidR="00C64C2D" w:rsidRPr="00C64C2D" w:rsidRDefault="00C64C2D" w:rsidP="00C64C2D">
            <w:pPr>
              <w:jc w:val="center"/>
              <w:rPr>
                <w:rFonts w:cs="Arial"/>
                <w:b/>
                <w:color w:val="000000"/>
                <w:sz w:val="22"/>
                <w:szCs w:val="22"/>
              </w:rPr>
            </w:pPr>
            <w:r w:rsidRPr="00C64C2D">
              <w:rPr>
                <w:rFonts w:cs="Arial"/>
                <w:b/>
                <w:color w:val="000000"/>
                <w:sz w:val="22"/>
                <w:szCs w:val="22"/>
              </w:rPr>
              <w:t>FREQUENT</w:t>
            </w:r>
          </w:p>
          <w:p w14:paraId="1B3B3797" w14:textId="77777777" w:rsidR="00C64C2D" w:rsidRPr="00C64C2D" w:rsidRDefault="00C64C2D" w:rsidP="00C64C2D">
            <w:pPr>
              <w:jc w:val="center"/>
              <w:rPr>
                <w:rFonts w:cs="Arial"/>
                <w:b/>
                <w:color w:val="000000"/>
                <w:sz w:val="22"/>
                <w:szCs w:val="22"/>
              </w:rPr>
            </w:pPr>
            <w:r w:rsidRPr="00C64C2D">
              <w:rPr>
                <w:rFonts w:cs="Arial"/>
                <w:b/>
                <w:color w:val="000000"/>
                <w:sz w:val="22"/>
                <w:szCs w:val="22"/>
              </w:rPr>
              <w:t>(40% - 70%)</w:t>
            </w:r>
          </w:p>
        </w:tc>
        <w:tc>
          <w:tcPr>
            <w:tcW w:w="1803" w:type="dxa"/>
            <w:shd w:val="clear" w:color="auto" w:fill="6699FF"/>
          </w:tcPr>
          <w:p w14:paraId="49D05447" w14:textId="77777777" w:rsidR="00C64C2D" w:rsidRPr="00C64C2D" w:rsidRDefault="00C64C2D" w:rsidP="00C64C2D">
            <w:pPr>
              <w:jc w:val="center"/>
              <w:rPr>
                <w:rFonts w:cs="Arial"/>
                <w:b/>
                <w:color w:val="000000"/>
                <w:sz w:val="22"/>
                <w:szCs w:val="22"/>
              </w:rPr>
            </w:pPr>
            <w:r w:rsidRPr="00C64C2D">
              <w:rPr>
                <w:rFonts w:cs="Arial"/>
                <w:b/>
                <w:color w:val="000000"/>
                <w:sz w:val="22"/>
                <w:szCs w:val="22"/>
              </w:rPr>
              <w:t>CONTINUOUS</w:t>
            </w:r>
          </w:p>
          <w:p w14:paraId="583DF904" w14:textId="77777777" w:rsidR="00C64C2D" w:rsidRPr="00C64C2D" w:rsidRDefault="00C64C2D" w:rsidP="00C64C2D">
            <w:pPr>
              <w:jc w:val="center"/>
              <w:rPr>
                <w:rFonts w:cs="Arial"/>
                <w:b/>
                <w:color w:val="000000"/>
                <w:sz w:val="22"/>
                <w:szCs w:val="22"/>
              </w:rPr>
            </w:pPr>
            <w:r w:rsidRPr="00C64C2D">
              <w:rPr>
                <w:rFonts w:cs="Arial"/>
                <w:b/>
                <w:color w:val="000000"/>
                <w:sz w:val="22"/>
                <w:szCs w:val="22"/>
              </w:rPr>
              <w:t>(OVER 70%)</w:t>
            </w:r>
          </w:p>
        </w:tc>
      </w:tr>
      <w:tr w:rsidR="00C64C2D" w:rsidRPr="00C64C2D" w14:paraId="447C9F8A" w14:textId="77777777" w:rsidTr="00090FFF">
        <w:tc>
          <w:tcPr>
            <w:tcW w:w="2499" w:type="dxa"/>
          </w:tcPr>
          <w:p w14:paraId="3DF4DDA5" w14:textId="77777777" w:rsidR="00C64C2D" w:rsidRPr="00C64C2D" w:rsidRDefault="00C64C2D" w:rsidP="00C64C2D">
            <w:pPr>
              <w:rPr>
                <w:rFonts w:cs="Arial"/>
                <w:color w:val="000000"/>
                <w:sz w:val="22"/>
                <w:szCs w:val="22"/>
              </w:rPr>
            </w:pPr>
            <w:r w:rsidRPr="00C64C2D">
              <w:rPr>
                <w:rFonts w:cs="Arial"/>
                <w:color w:val="000000"/>
                <w:sz w:val="22"/>
                <w:szCs w:val="22"/>
              </w:rPr>
              <w:t>Ability to work closely with diverse group of people</w:t>
            </w:r>
          </w:p>
        </w:tc>
        <w:tc>
          <w:tcPr>
            <w:tcW w:w="1578" w:type="dxa"/>
          </w:tcPr>
          <w:p w14:paraId="75E7CC71" w14:textId="77777777" w:rsidR="00C64C2D" w:rsidRPr="00C64C2D" w:rsidRDefault="00C64C2D" w:rsidP="00C64C2D">
            <w:pPr>
              <w:jc w:val="center"/>
              <w:rPr>
                <w:rFonts w:cs="Arial"/>
                <w:color w:val="000000"/>
                <w:sz w:val="22"/>
                <w:szCs w:val="22"/>
              </w:rPr>
            </w:pPr>
          </w:p>
        </w:tc>
        <w:tc>
          <w:tcPr>
            <w:tcW w:w="1776" w:type="dxa"/>
          </w:tcPr>
          <w:p w14:paraId="589B1285" w14:textId="77777777" w:rsidR="00C64C2D" w:rsidRPr="00C64C2D" w:rsidRDefault="00C64C2D" w:rsidP="00C64C2D">
            <w:pPr>
              <w:jc w:val="center"/>
              <w:rPr>
                <w:rFonts w:cs="Arial"/>
                <w:color w:val="000000"/>
                <w:sz w:val="22"/>
                <w:szCs w:val="22"/>
              </w:rPr>
            </w:pPr>
          </w:p>
        </w:tc>
        <w:tc>
          <w:tcPr>
            <w:tcW w:w="1694" w:type="dxa"/>
          </w:tcPr>
          <w:p w14:paraId="502261BD" w14:textId="77777777" w:rsidR="00C64C2D" w:rsidRPr="00C64C2D" w:rsidRDefault="00C64C2D" w:rsidP="00C64C2D">
            <w:pPr>
              <w:jc w:val="center"/>
              <w:rPr>
                <w:rFonts w:cs="Arial"/>
                <w:color w:val="000000"/>
                <w:sz w:val="22"/>
                <w:szCs w:val="22"/>
              </w:rPr>
            </w:pPr>
          </w:p>
        </w:tc>
        <w:tc>
          <w:tcPr>
            <w:tcW w:w="1803" w:type="dxa"/>
          </w:tcPr>
          <w:p w14:paraId="520C7F4D"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r>
      <w:tr w:rsidR="00C64C2D" w:rsidRPr="00C64C2D" w14:paraId="7FA135CE" w14:textId="77777777" w:rsidTr="00090FFF">
        <w:tc>
          <w:tcPr>
            <w:tcW w:w="2499" w:type="dxa"/>
          </w:tcPr>
          <w:p w14:paraId="7C01408E" w14:textId="77777777" w:rsidR="00C64C2D" w:rsidRPr="00C64C2D" w:rsidRDefault="00C64C2D" w:rsidP="00C64C2D">
            <w:pPr>
              <w:rPr>
                <w:rFonts w:cs="Arial"/>
                <w:color w:val="000000"/>
                <w:sz w:val="22"/>
                <w:szCs w:val="22"/>
              </w:rPr>
            </w:pPr>
            <w:r w:rsidRPr="00C64C2D">
              <w:rPr>
                <w:rFonts w:cs="Arial"/>
                <w:color w:val="000000"/>
                <w:sz w:val="22"/>
                <w:szCs w:val="22"/>
              </w:rPr>
              <w:t>Regular, predictable attendance</w:t>
            </w:r>
          </w:p>
        </w:tc>
        <w:tc>
          <w:tcPr>
            <w:tcW w:w="1578" w:type="dxa"/>
          </w:tcPr>
          <w:p w14:paraId="5716761B" w14:textId="77777777" w:rsidR="00C64C2D" w:rsidRPr="00C64C2D" w:rsidRDefault="00C64C2D" w:rsidP="00C64C2D">
            <w:pPr>
              <w:jc w:val="center"/>
              <w:rPr>
                <w:rFonts w:cs="Arial"/>
                <w:color w:val="000000"/>
                <w:sz w:val="22"/>
                <w:szCs w:val="22"/>
              </w:rPr>
            </w:pPr>
          </w:p>
        </w:tc>
        <w:tc>
          <w:tcPr>
            <w:tcW w:w="1776" w:type="dxa"/>
          </w:tcPr>
          <w:p w14:paraId="13BDC0A7" w14:textId="77777777" w:rsidR="00C64C2D" w:rsidRPr="00C64C2D" w:rsidRDefault="00C64C2D" w:rsidP="00C64C2D">
            <w:pPr>
              <w:jc w:val="center"/>
              <w:rPr>
                <w:rFonts w:cs="Arial"/>
                <w:color w:val="000000"/>
                <w:sz w:val="22"/>
                <w:szCs w:val="22"/>
              </w:rPr>
            </w:pPr>
          </w:p>
        </w:tc>
        <w:tc>
          <w:tcPr>
            <w:tcW w:w="1694" w:type="dxa"/>
          </w:tcPr>
          <w:p w14:paraId="71948E26" w14:textId="77777777" w:rsidR="00C64C2D" w:rsidRPr="00C64C2D" w:rsidRDefault="00C64C2D" w:rsidP="00C64C2D">
            <w:pPr>
              <w:jc w:val="center"/>
              <w:rPr>
                <w:rFonts w:cs="Arial"/>
                <w:color w:val="000000"/>
                <w:sz w:val="22"/>
                <w:szCs w:val="22"/>
              </w:rPr>
            </w:pPr>
          </w:p>
        </w:tc>
        <w:tc>
          <w:tcPr>
            <w:tcW w:w="1803" w:type="dxa"/>
          </w:tcPr>
          <w:p w14:paraId="6B1E2C9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r>
      <w:tr w:rsidR="00C64C2D" w:rsidRPr="00C64C2D" w14:paraId="485A3404" w14:textId="77777777" w:rsidTr="00090FFF">
        <w:tc>
          <w:tcPr>
            <w:tcW w:w="2499" w:type="dxa"/>
          </w:tcPr>
          <w:p w14:paraId="669A0C68" w14:textId="77777777" w:rsidR="00C64C2D" w:rsidRPr="00C64C2D" w:rsidRDefault="00C64C2D" w:rsidP="00C64C2D">
            <w:pPr>
              <w:rPr>
                <w:rFonts w:cs="Arial"/>
                <w:color w:val="000000"/>
                <w:sz w:val="22"/>
                <w:szCs w:val="22"/>
              </w:rPr>
            </w:pPr>
            <w:r w:rsidRPr="00C64C2D">
              <w:rPr>
                <w:rFonts w:cs="Arial"/>
                <w:color w:val="000000"/>
                <w:sz w:val="22"/>
                <w:szCs w:val="22"/>
              </w:rPr>
              <w:t>Ability to sit for extended period</w:t>
            </w:r>
          </w:p>
        </w:tc>
        <w:tc>
          <w:tcPr>
            <w:tcW w:w="1578" w:type="dxa"/>
          </w:tcPr>
          <w:p w14:paraId="3EDAD343" w14:textId="77777777" w:rsidR="00C64C2D" w:rsidRPr="00C64C2D" w:rsidRDefault="00C64C2D" w:rsidP="00C64C2D">
            <w:pPr>
              <w:jc w:val="center"/>
              <w:rPr>
                <w:rFonts w:cs="Arial"/>
                <w:color w:val="000000"/>
                <w:sz w:val="22"/>
                <w:szCs w:val="22"/>
              </w:rPr>
            </w:pPr>
          </w:p>
        </w:tc>
        <w:tc>
          <w:tcPr>
            <w:tcW w:w="1776" w:type="dxa"/>
          </w:tcPr>
          <w:p w14:paraId="6BE7973D" w14:textId="1B040219" w:rsidR="00C64C2D" w:rsidRPr="00C64C2D" w:rsidRDefault="00493C93" w:rsidP="00C64C2D">
            <w:pPr>
              <w:jc w:val="center"/>
              <w:rPr>
                <w:rFonts w:cs="Arial"/>
                <w:color w:val="000000"/>
                <w:sz w:val="22"/>
                <w:szCs w:val="22"/>
              </w:rPr>
            </w:pPr>
            <w:r>
              <w:rPr>
                <w:rFonts w:cs="Arial"/>
                <w:color w:val="000000"/>
                <w:sz w:val="22"/>
                <w:szCs w:val="22"/>
              </w:rPr>
              <w:t>X</w:t>
            </w:r>
          </w:p>
        </w:tc>
        <w:tc>
          <w:tcPr>
            <w:tcW w:w="1694" w:type="dxa"/>
          </w:tcPr>
          <w:p w14:paraId="2EA20090" w14:textId="03D131BB" w:rsidR="00C64C2D" w:rsidRPr="00C64C2D" w:rsidRDefault="00C64C2D" w:rsidP="00C64C2D">
            <w:pPr>
              <w:jc w:val="center"/>
              <w:rPr>
                <w:rFonts w:cs="Arial"/>
                <w:color w:val="000000"/>
                <w:sz w:val="22"/>
                <w:szCs w:val="22"/>
              </w:rPr>
            </w:pPr>
          </w:p>
        </w:tc>
        <w:tc>
          <w:tcPr>
            <w:tcW w:w="1803" w:type="dxa"/>
          </w:tcPr>
          <w:p w14:paraId="17FC6277" w14:textId="77777777" w:rsidR="00C64C2D" w:rsidRPr="00C64C2D" w:rsidRDefault="00C64C2D" w:rsidP="00C64C2D">
            <w:pPr>
              <w:jc w:val="center"/>
              <w:rPr>
                <w:rFonts w:cs="Arial"/>
                <w:color w:val="000000"/>
                <w:sz w:val="22"/>
                <w:szCs w:val="22"/>
              </w:rPr>
            </w:pPr>
          </w:p>
        </w:tc>
      </w:tr>
      <w:tr w:rsidR="00C64C2D" w:rsidRPr="00C64C2D" w14:paraId="4C95DF9A" w14:textId="77777777" w:rsidTr="00090FFF">
        <w:tc>
          <w:tcPr>
            <w:tcW w:w="2499" w:type="dxa"/>
          </w:tcPr>
          <w:p w14:paraId="478A4D8D" w14:textId="77777777" w:rsidR="00C64C2D" w:rsidRPr="00C64C2D" w:rsidRDefault="00C64C2D" w:rsidP="00C64C2D">
            <w:pPr>
              <w:rPr>
                <w:rFonts w:cs="Arial"/>
                <w:color w:val="000000"/>
                <w:sz w:val="22"/>
                <w:szCs w:val="22"/>
              </w:rPr>
            </w:pPr>
            <w:r w:rsidRPr="00C64C2D">
              <w:rPr>
                <w:rFonts w:cs="Arial"/>
                <w:color w:val="000000"/>
                <w:sz w:val="22"/>
                <w:szCs w:val="22"/>
              </w:rPr>
              <w:t>Use of hands and fingers to operate telephone and computer</w:t>
            </w:r>
          </w:p>
        </w:tc>
        <w:tc>
          <w:tcPr>
            <w:tcW w:w="1578" w:type="dxa"/>
          </w:tcPr>
          <w:p w14:paraId="1FCDFABC" w14:textId="77777777" w:rsidR="00C64C2D" w:rsidRPr="00C64C2D" w:rsidRDefault="00C64C2D" w:rsidP="00C64C2D">
            <w:pPr>
              <w:jc w:val="center"/>
              <w:rPr>
                <w:rFonts w:cs="Arial"/>
                <w:color w:val="000000"/>
                <w:sz w:val="22"/>
                <w:szCs w:val="22"/>
              </w:rPr>
            </w:pPr>
          </w:p>
        </w:tc>
        <w:tc>
          <w:tcPr>
            <w:tcW w:w="1776" w:type="dxa"/>
          </w:tcPr>
          <w:p w14:paraId="3C18AFFA" w14:textId="77777777" w:rsidR="00C64C2D" w:rsidRPr="00C64C2D" w:rsidRDefault="00C64C2D" w:rsidP="00C64C2D">
            <w:pPr>
              <w:jc w:val="center"/>
              <w:rPr>
                <w:rFonts w:cs="Arial"/>
                <w:color w:val="000000"/>
                <w:sz w:val="22"/>
                <w:szCs w:val="22"/>
              </w:rPr>
            </w:pPr>
          </w:p>
        </w:tc>
        <w:tc>
          <w:tcPr>
            <w:tcW w:w="1694" w:type="dxa"/>
          </w:tcPr>
          <w:p w14:paraId="1A23CDB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6A9761F5" w14:textId="77777777" w:rsidR="00C64C2D" w:rsidRPr="00C64C2D" w:rsidRDefault="00C64C2D" w:rsidP="00C64C2D">
            <w:pPr>
              <w:jc w:val="center"/>
              <w:rPr>
                <w:rFonts w:cs="Arial"/>
                <w:color w:val="000000"/>
                <w:sz w:val="22"/>
                <w:szCs w:val="22"/>
              </w:rPr>
            </w:pPr>
          </w:p>
        </w:tc>
      </w:tr>
      <w:tr w:rsidR="00C64C2D" w:rsidRPr="00C64C2D" w14:paraId="4F67F0D6" w14:textId="77777777" w:rsidTr="00090FFF">
        <w:tc>
          <w:tcPr>
            <w:tcW w:w="2499" w:type="dxa"/>
          </w:tcPr>
          <w:p w14:paraId="2CAFEA7E" w14:textId="77777777" w:rsidR="00C64C2D" w:rsidRPr="00C64C2D" w:rsidRDefault="00C64C2D" w:rsidP="00C64C2D">
            <w:pPr>
              <w:rPr>
                <w:rFonts w:cs="Arial"/>
                <w:color w:val="000000"/>
                <w:sz w:val="22"/>
                <w:szCs w:val="22"/>
              </w:rPr>
            </w:pPr>
            <w:r w:rsidRPr="00C64C2D">
              <w:rPr>
                <w:rFonts w:cs="Arial"/>
                <w:color w:val="000000"/>
                <w:sz w:val="22"/>
                <w:szCs w:val="22"/>
              </w:rPr>
              <w:t>Moderate noise</w:t>
            </w:r>
          </w:p>
        </w:tc>
        <w:tc>
          <w:tcPr>
            <w:tcW w:w="1578" w:type="dxa"/>
          </w:tcPr>
          <w:p w14:paraId="73C3AB8D" w14:textId="77777777" w:rsidR="00C64C2D" w:rsidRPr="00C64C2D" w:rsidRDefault="00C64C2D" w:rsidP="00C64C2D">
            <w:pPr>
              <w:jc w:val="center"/>
              <w:rPr>
                <w:rFonts w:cs="Arial"/>
                <w:color w:val="000000"/>
                <w:sz w:val="22"/>
                <w:szCs w:val="22"/>
              </w:rPr>
            </w:pPr>
          </w:p>
        </w:tc>
        <w:tc>
          <w:tcPr>
            <w:tcW w:w="1776" w:type="dxa"/>
          </w:tcPr>
          <w:p w14:paraId="349940E0"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765AA691" w14:textId="77777777" w:rsidR="00C64C2D" w:rsidRPr="00C64C2D" w:rsidRDefault="00C64C2D" w:rsidP="00C64C2D">
            <w:pPr>
              <w:jc w:val="center"/>
              <w:rPr>
                <w:rFonts w:cs="Arial"/>
                <w:color w:val="000000"/>
                <w:sz w:val="22"/>
                <w:szCs w:val="22"/>
              </w:rPr>
            </w:pPr>
          </w:p>
        </w:tc>
        <w:tc>
          <w:tcPr>
            <w:tcW w:w="1803" w:type="dxa"/>
          </w:tcPr>
          <w:p w14:paraId="0EB4F6AD" w14:textId="77777777" w:rsidR="00C64C2D" w:rsidRPr="00C64C2D" w:rsidRDefault="00C64C2D" w:rsidP="00C64C2D">
            <w:pPr>
              <w:jc w:val="center"/>
              <w:rPr>
                <w:rFonts w:cs="Arial"/>
                <w:color w:val="000000"/>
                <w:sz w:val="22"/>
                <w:szCs w:val="22"/>
              </w:rPr>
            </w:pPr>
          </w:p>
        </w:tc>
      </w:tr>
      <w:tr w:rsidR="00C64C2D" w:rsidRPr="00C64C2D" w14:paraId="2626328D" w14:textId="77777777" w:rsidTr="00090FFF">
        <w:tc>
          <w:tcPr>
            <w:tcW w:w="2499" w:type="dxa"/>
          </w:tcPr>
          <w:p w14:paraId="618F1F1A" w14:textId="77777777" w:rsidR="00C64C2D" w:rsidRPr="00C64C2D" w:rsidRDefault="00C64C2D" w:rsidP="00C64C2D">
            <w:pPr>
              <w:rPr>
                <w:rFonts w:cs="Arial"/>
                <w:color w:val="000000"/>
                <w:sz w:val="22"/>
                <w:szCs w:val="22"/>
              </w:rPr>
            </w:pPr>
            <w:r w:rsidRPr="00C64C2D">
              <w:rPr>
                <w:rFonts w:cs="Arial"/>
                <w:color w:val="000000"/>
                <w:sz w:val="22"/>
                <w:szCs w:val="22"/>
              </w:rPr>
              <w:t>Hearing</w:t>
            </w:r>
          </w:p>
        </w:tc>
        <w:tc>
          <w:tcPr>
            <w:tcW w:w="1578" w:type="dxa"/>
          </w:tcPr>
          <w:p w14:paraId="4AA90EB9" w14:textId="77777777" w:rsidR="00C64C2D" w:rsidRPr="00C64C2D" w:rsidRDefault="00C64C2D" w:rsidP="00C64C2D">
            <w:pPr>
              <w:jc w:val="center"/>
              <w:rPr>
                <w:rFonts w:cs="Arial"/>
                <w:color w:val="000000"/>
                <w:sz w:val="22"/>
                <w:szCs w:val="22"/>
              </w:rPr>
            </w:pPr>
          </w:p>
        </w:tc>
        <w:tc>
          <w:tcPr>
            <w:tcW w:w="1776" w:type="dxa"/>
          </w:tcPr>
          <w:p w14:paraId="52A6A6B9" w14:textId="77777777" w:rsidR="00C64C2D" w:rsidRPr="00C64C2D" w:rsidRDefault="00C64C2D" w:rsidP="00C64C2D">
            <w:pPr>
              <w:jc w:val="center"/>
              <w:rPr>
                <w:rFonts w:cs="Arial"/>
                <w:color w:val="000000"/>
                <w:sz w:val="22"/>
                <w:szCs w:val="22"/>
              </w:rPr>
            </w:pPr>
          </w:p>
        </w:tc>
        <w:tc>
          <w:tcPr>
            <w:tcW w:w="1694" w:type="dxa"/>
          </w:tcPr>
          <w:p w14:paraId="5E56E70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46EA50AF" w14:textId="77777777" w:rsidR="00C64C2D" w:rsidRPr="00C64C2D" w:rsidRDefault="00C64C2D" w:rsidP="00C64C2D">
            <w:pPr>
              <w:jc w:val="center"/>
              <w:rPr>
                <w:rFonts w:cs="Arial"/>
                <w:color w:val="000000"/>
                <w:sz w:val="22"/>
                <w:szCs w:val="22"/>
              </w:rPr>
            </w:pPr>
          </w:p>
        </w:tc>
      </w:tr>
      <w:tr w:rsidR="00C64C2D" w:rsidRPr="00C64C2D" w14:paraId="3B5110BB" w14:textId="77777777" w:rsidTr="00090FFF">
        <w:tc>
          <w:tcPr>
            <w:tcW w:w="2499" w:type="dxa"/>
          </w:tcPr>
          <w:p w14:paraId="226E110F" w14:textId="77777777" w:rsidR="00C64C2D" w:rsidRPr="00C64C2D" w:rsidRDefault="00C64C2D" w:rsidP="00C64C2D">
            <w:pPr>
              <w:rPr>
                <w:rFonts w:cs="Arial"/>
                <w:color w:val="000000"/>
                <w:sz w:val="22"/>
                <w:szCs w:val="22"/>
              </w:rPr>
            </w:pPr>
            <w:r w:rsidRPr="00C64C2D">
              <w:rPr>
                <w:rFonts w:cs="Arial"/>
                <w:color w:val="000000"/>
                <w:sz w:val="22"/>
                <w:szCs w:val="22"/>
              </w:rPr>
              <w:t>Dusty Environment</w:t>
            </w:r>
          </w:p>
        </w:tc>
        <w:tc>
          <w:tcPr>
            <w:tcW w:w="1578" w:type="dxa"/>
          </w:tcPr>
          <w:p w14:paraId="73912B03" w14:textId="77777777" w:rsidR="00C64C2D" w:rsidRPr="00C64C2D" w:rsidRDefault="00C64C2D" w:rsidP="00C64C2D">
            <w:pPr>
              <w:jc w:val="center"/>
              <w:rPr>
                <w:rFonts w:cs="Arial"/>
                <w:color w:val="000000"/>
                <w:sz w:val="22"/>
                <w:szCs w:val="22"/>
              </w:rPr>
            </w:pPr>
          </w:p>
        </w:tc>
        <w:tc>
          <w:tcPr>
            <w:tcW w:w="1776" w:type="dxa"/>
          </w:tcPr>
          <w:p w14:paraId="232C05A2"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6AE0CEEC" w14:textId="77777777" w:rsidR="00C64C2D" w:rsidRPr="00C64C2D" w:rsidRDefault="00C64C2D" w:rsidP="00C64C2D">
            <w:pPr>
              <w:jc w:val="center"/>
              <w:rPr>
                <w:rFonts w:cs="Arial"/>
                <w:color w:val="000000"/>
                <w:sz w:val="22"/>
                <w:szCs w:val="22"/>
              </w:rPr>
            </w:pPr>
          </w:p>
        </w:tc>
        <w:tc>
          <w:tcPr>
            <w:tcW w:w="1803" w:type="dxa"/>
          </w:tcPr>
          <w:p w14:paraId="4D6F20FB" w14:textId="77777777" w:rsidR="00C64C2D" w:rsidRPr="00C64C2D" w:rsidRDefault="00C64C2D" w:rsidP="00C64C2D">
            <w:pPr>
              <w:jc w:val="center"/>
              <w:rPr>
                <w:rFonts w:cs="Arial"/>
                <w:color w:val="000000"/>
                <w:sz w:val="22"/>
                <w:szCs w:val="22"/>
              </w:rPr>
            </w:pPr>
          </w:p>
        </w:tc>
      </w:tr>
      <w:tr w:rsidR="00C64C2D" w:rsidRPr="00C64C2D" w14:paraId="34C21B02" w14:textId="77777777" w:rsidTr="00090FFF">
        <w:tc>
          <w:tcPr>
            <w:tcW w:w="2499" w:type="dxa"/>
          </w:tcPr>
          <w:p w14:paraId="2FFB9DB7" w14:textId="77777777" w:rsidR="00C64C2D" w:rsidRPr="00C64C2D" w:rsidRDefault="00C64C2D" w:rsidP="00C64C2D">
            <w:pPr>
              <w:rPr>
                <w:rFonts w:cs="Arial"/>
                <w:color w:val="000000"/>
                <w:sz w:val="22"/>
                <w:szCs w:val="22"/>
              </w:rPr>
            </w:pPr>
            <w:r w:rsidRPr="00C64C2D">
              <w:rPr>
                <w:rFonts w:cs="Arial"/>
                <w:color w:val="000000"/>
                <w:sz w:val="22"/>
                <w:szCs w:val="22"/>
              </w:rPr>
              <w:t>Exposure to Fumes/Odors</w:t>
            </w:r>
          </w:p>
        </w:tc>
        <w:tc>
          <w:tcPr>
            <w:tcW w:w="1578" w:type="dxa"/>
          </w:tcPr>
          <w:p w14:paraId="62DE4FC4" w14:textId="77777777" w:rsidR="00C64C2D" w:rsidRPr="00C64C2D" w:rsidRDefault="00C64C2D" w:rsidP="00C64C2D">
            <w:pPr>
              <w:jc w:val="center"/>
              <w:rPr>
                <w:rFonts w:cs="Arial"/>
                <w:color w:val="000000"/>
                <w:sz w:val="22"/>
                <w:szCs w:val="22"/>
              </w:rPr>
            </w:pPr>
          </w:p>
        </w:tc>
        <w:tc>
          <w:tcPr>
            <w:tcW w:w="1776" w:type="dxa"/>
          </w:tcPr>
          <w:p w14:paraId="05A70DB0"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74C4D999" w14:textId="77777777" w:rsidR="00C64C2D" w:rsidRPr="00C64C2D" w:rsidRDefault="00C64C2D" w:rsidP="00C64C2D">
            <w:pPr>
              <w:jc w:val="center"/>
              <w:rPr>
                <w:rFonts w:cs="Arial"/>
                <w:color w:val="000000"/>
                <w:sz w:val="22"/>
                <w:szCs w:val="22"/>
              </w:rPr>
            </w:pPr>
          </w:p>
        </w:tc>
        <w:tc>
          <w:tcPr>
            <w:tcW w:w="1803" w:type="dxa"/>
          </w:tcPr>
          <w:p w14:paraId="3EDCB96B" w14:textId="77777777" w:rsidR="00C64C2D" w:rsidRPr="00C64C2D" w:rsidRDefault="00C64C2D" w:rsidP="00C64C2D">
            <w:pPr>
              <w:jc w:val="center"/>
              <w:rPr>
                <w:rFonts w:cs="Arial"/>
                <w:color w:val="000000"/>
                <w:sz w:val="22"/>
                <w:szCs w:val="22"/>
              </w:rPr>
            </w:pPr>
          </w:p>
        </w:tc>
      </w:tr>
      <w:tr w:rsidR="00C64C2D" w:rsidRPr="00C64C2D" w14:paraId="072A3FD2" w14:textId="77777777" w:rsidTr="00090FFF">
        <w:tc>
          <w:tcPr>
            <w:tcW w:w="2499" w:type="dxa"/>
          </w:tcPr>
          <w:p w14:paraId="1592ED1A" w14:textId="77777777" w:rsidR="00C64C2D" w:rsidRPr="00C64C2D" w:rsidRDefault="00C64C2D" w:rsidP="00C64C2D">
            <w:pPr>
              <w:rPr>
                <w:rFonts w:cs="Arial"/>
                <w:color w:val="000000"/>
                <w:sz w:val="22"/>
                <w:szCs w:val="22"/>
              </w:rPr>
            </w:pPr>
            <w:r w:rsidRPr="00C64C2D">
              <w:rPr>
                <w:rFonts w:cs="Arial"/>
                <w:color w:val="000000"/>
                <w:sz w:val="22"/>
                <w:szCs w:val="22"/>
              </w:rPr>
              <w:t>Exposure to Heat/Cold Temps</w:t>
            </w:r>
          </w:p>
        </w:tc>
        <w:tc>
          <w:tcPr>
            <w:tcW w:w="1578" w:type="dxa"/>
          </w:tcPr>
          <w:p w14:paraId="409EBBF6" w14:textId="77777777" w:rsidR="00C64C2D" w:rsidRPr="00C64C2D" w:rsidRDefault="00C64C2D" w:rsidP="00C64C2D">
            <w:pPr>
              <w:jc w:val="center"/>
              <w:rPr>
                <w:rFonts w:cs="Arial"/>
                <w:color w:val="000000"/>
                <w:sz w:val="22"/>
                <w:szCs w:val="22"/>
              </w:rPr>
            </w:pPr>
          </w:p>
        </w:tc>
        <w:tc>
          <w:tcPr>
            <w:tcW w:w="1776" w:type="dxa"/>
          </w:tcPr>
          <w:p w14:paraId="249DAB14" w14:textId="77777777" w:rsidR="00C64C2D" w:rsidRPr="00C64C2D" w:rsidRDefault="00C64C2D" w:rsidP="00C64C2D">
            <w:pPr>
              <w:jc w:val="center"/>
              <w:rPr>
                <w:rFonts w:cs="Arial"/>
                <w:color w:val="000000"/>
                <w:sz w:val="22"/>
                <w:szCs w:val="22"/>
              </w:rPr>
            </w:pPr>
          </w:p>
        </w:tc>
        <w:tc>
          <w:tcPr>
            <w:tcW w:w="1694" w:type="dxa"/>
          </w:tcPr>
          <w:p w14:paraId="4FB8E88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03BD1062" w14:textId="77777777" w:rsidR="00C64C2D" w:rsidRPr="00C64C2D" w:rsidRDefault="00C64C2D" w:rsidP="00C64C2D">
            <w:pPr>
              <w:jc w:val="center"/>
              <w:rPr>
                <w:rFonts w:cs="Arial"/>
                <w:color w:val="000000"/>
                <w:sz w:val="22"/>
                <w:szCs w:val="22"/>
              </w:rPr>
            </w:pPr>
          </w:p>
        </w:tc>
      </w:tr>
      <w:tr w:rsidR="00C64C2D" w:rsidRPr="00C64C2D" w14:paraId="60EA2FA8" w14:textId="77777777" w:rsidTr="00090FFF">
        <w:tc>
          <w:tcPr>
            <w:tcW w:w="2499" w:type="dxa"/>
          </w:tcPr>
          <w:p w14:paraId="7ADF01F3" w14:textId="77777777" w:rsidR="00C64C2D" w:rsidRPr="00C64C2D" w:rsidRDefault="00C64C2D" w:rsidP="00C64C2D">
            <w:pPr>
              <w:rPr>
                <w:rFonts w:cs="Arial"/>
                <w:color w:val="000000"/>
                <w:sz w:val="22"/>
                <w:szCs w:val="22"/>
              </w:rPr>
            </w:pPr>
            <w:r w:rsidRPr="00C64C2D">
              <w:rPr>
                <w:rFonts w:cs="Arial"/>
                <w:color w:val="000000"/>
                <w:sz w:val="22"/>
                <w:szCs w:val="22"/>
              </w:rPr>
              <w:t>Climbing Stairs</w:t>
            </w:r>
          </w:p>
        </w:tc>
        <w:tc>
          <w:tcPr>
            <w:tcW w:w="1578" w:type="dxa"/>
          </w:tcPr>
          <w:p w14:paraId="585ABCFD" w14:textId="77777777" w:rsidR="00C64C2D" w:rsidRPr="00C64C2D" w:rsidRDefault="00C64C2D" w:rsidP="00C64C2D">
            <w:pPr>
              <w:jc w:val="center"/>
              <w:rPr>
                <w:rFonts w:cs="Arial"/>
                <w:color w:val="000000"/>
                <w:sz w:val="22"/>
                <w:szCs w:val="22"/>
              </w:rPr>
            </w:pPr>
          </w:p>
        </w:tc>
        <w:tc>
          <w:tcPr>
            <w:tcW w:w="1776" w:type="dxa"/>
          </w:tcPr>
          <w:p w14:paraId="2C111D8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27A6F2A1" w14:textId="77777777" w:rsidR="00C64C2D" w:rsidRPr="00C64C2D" w:rsidRDefault="00C64C2D" w:rsidP="00C64C2D">
            <w:pPr>
              <w:jc w:val="center"/>
              <w:rPr>
                <w:rFonts w:cs="Arial"/>
                <w:color w:val="000000"/>
                <w:sz w:val="22"/>
                <w:szCs w:val="22"/>
              </w:rPr>
            </w:pPr>
          </w:p>
        </w:tc>
        <w:tc>
          <w:tcPr>
            <w:tcW w:w="1803" w:type="dxa"/>
          </w:tcPr>
          <w:p w14:paraId="4AB6C681" w14:textId="77777777" w:rsidR="00C64C2D" w:rsidRPr="00C64C2D" w:rsidRDefault="00C64C2D" w:rsidP="00C64C2D">
            <w:pPr>
              <w:jc w:val="center"/>
              <w:rPr>
                <w:rFonts w:cs="Arial"/>
                <w:color w:val="000000"/>
                <w:sz w:val="22"/>
                <w:szCs w:val="22"/>
              </w:rPr>
            </w:pPr>
          </w:p>
        </w:tc>
      </w:tr>
      <w:tr w:rsidR="00C64C2D" w:rsidRPr="00C64C2D" w14:paraId="5707FCE6" w14:textId="77777777" w:rsidTr="00090FFF">
        <w:tc>
          <w:tcPr>
            <w:tcW w:w="2499" w:type="dxa"/>
          </w:tcPr>
          <w:p w14:paraId="13333659" w14:textId="77777777" w:rsidR="00C64C2D" w:rsidRPr="00C64C2D" w:rsidRDefault="00C64C2D" w:rsidP="00C64C2D">
            <w:pPr>
              <w:rPr>
                <w:rFonts w:cs="Arial"/>
                <w:color w:val="000000"/>
                <w:sz w:val="22"/>
                <w:szCs w:val="22"/>
              </w:rPr>
            </w:pPr>
            <w:r w:rsidRPr="00C64C2D">
              <w:rPr>
                <w:rFonts w:cs="Arial"/>
                <w:color w:val="000000"/>
                <w:sz w:val="22"/>
                <w:szCs w:val="22"/>
              </w:rPr>
              <w:t>Walking</w:t>
            </w:r>
          </w:p>
        </w:tc>
        <w:tc>
          <w:tcPr>
            <w:tcW w:w="1578" w:type="dxa"/>
          </w:tcPr>
          <w:p w14:paraId="2EB8A08B" w14:textId="77777777" w:rsidR="00C64C2D" w:rsidRPr="00C64C2D" w:rsidRDefault="00C64C2D" w:rsidP="00C64C2D">
            <w:pPr>
              <w:jc w:val="center"/>
              <w:rPr>
                <w:rFonts w:cs="Arial"/>
                <w:color w:val="000000"/>
                <w:sz w:val="22"/>
                <w:szCs w:val="22"/>
              </w:rPr>
            </w:pPr>
          </w:p>
        </w:tc>
        <w:tc>
          <w:tcPr>
            <w:tcW w:w="1776" w:type="dxa"/>
          </w:tcPr>
          <w:p w14:paraId="7BF3AE6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4E770202" w14:textId="77777777" w:rsidR="00C64C2D" w:rsidRPr="00C64C2D" w:rsidRDefault="00C64C2D" w:rsidP="00C64C2D">
            <w:pPr>
              <w:jc w:val="center"/>
              <w:rPr>
                <w:rFonts w:cs="Arial"/>
                <w:color w:val="000000"/>
                <w:sz w:val="22"/>
                <w:szCs w:val="22"/>
              </w:rPr>
            </w:pPr>
          </w:p>
        </w:tc>
        <w:tc>
          <w:tcPr>
            <w:tcW w:w="1803" w:type="dxa"/>
          </w:tcPr>
          <w:p w14:paraId="4694D6FA" w14:textId="77777777" w:rsidR="00C64C2D" w:rsidRPr="00C64C2D" w:rsidRDefault="00C64C2D" w:rsidP="00C64C2D">
            <w:pPr>
              <w:jc w:val="center"/>
              <w:rPr>
                <w:rFonts w:cs="Arial"/>
                <w:color w:val="000000"/>
                <w:sz w:val="22"/>
                <w:szCs w:val="22"/>
              </w:rPr>
            </w:pPr>
          </w:p>
        </w:tc>
      </w:tr>
      <w:tr w:rsidR="00C64C2D" w:rsidRPr="00C64C2D" w14:paraId="0F1CE225" w14:textId="77777777" w:rsidTr="00090FFF">
        <w:tc>
          <w:tcPr>
            <w:tcW w:w="2499" w:type="dxa"/>
          </w:tcPr>
          <w:p w14:paraId="687DF9B7" w14:textId="77777777" w:rsidR="00C64C2D" w:rsidRPr="00C64C2D" w:rsidRDefault="00C64C2D" w:rsidP="00C64C2D">
            <w:pPr>
              <w:rPr>
                <w:rFonts w:cs="Arial"/>
                <w:color w:val="000000"/>
                <w:sz w:val="22"/>
                <w:szCs w:val="22"/>
              </w:rPr>
            </w:pPr>
            <w:r w:rsidRPr="00C64C2D">
              <w:rPr>
                <w:rFonts w:cs="Arial"/>
                <w:color w:val="000000"/>
                <w:sz w:val="22"/>
                <w:szCs w:val="22"/>
              </w:rPr>
              <w:t>Stress</w:t>
            </w:r>
          </w:p>
        </w:tc>
        <w:tc>
          <w:tcPr>
            <w:tcW w:w="1578" w:type="dxa"/>
          </w:tcPr>
          <w:p w14:paraId="43E1CC7A" w14:textId="77777777" w:rsidR="00C64C2D" w:rsidRPr="00C64C2D" w:rsidRDefault="00C64C2D" w:rsidP="00C64C2D">
            <w:pPr>
              <w:jc w:val="center"/>
              <w:rPr>
                <w:rFonts w:cs="Arial"/>
                <w:color w:val="000000"/>
                <w:sz w:val="22"/>
                <w:szCs w:val="22"/>
              </w:rPr>
            </w:pPr>
          </w:p>
        </w:tc>
        <w:tc>
          <w:tcPr>
            <w:tcW w:w="1776" w:type="dxa"/>
          </w:tcPr>
          <w:p w14:paraId="486E4CD8" w14:textId="77777777" w:rsidR="00C64C2D" w:rsidRPr="00C64C2D" w:rsidRDefault="00C64C2D" w:rsidP="00C64C2D">
            <w:pPr>
              <w:jc w:val="center"/>
              <w:rPr>
                <w:rFonts w:cs="Arial"/>
                <w:color w:val="000000"/>
                <w:sz w:val="22"/>
                <w:szCs w:val="22"/>
              </w:rPr>
            </w:pPr>
          </w:p>
        </w:tc>
        <w:tc>
          <w:tcPr>
            <w:tcW w:w="1694" w:type="dxa"/>
          </w:tcPr>
          <w:p w14:paraId="4A86E338" w14:textId="0B6D92B3" w:rsidR="00C64C2D" w:rsidRPr="00C64C2D" w:rsidRDefault="00493C93" w:rsidP="00C64C2D">
            <w:pPr>
              <w:jc w:val="center"/>
              <w:rPr>
                <w:rFonts w:cs="Arial"/>
                <w:color w:val="000000"/>
                <w:sz w:val="22"/>
                <w:szCs w:val="22"/>
              </w:rPr>
            </w:pPr>
            <w:r>
              <w:rPr>
                <w:rFonts w:cs="Arial"/>
                <w:color w:val="000000"/>
                <w:sz w:val="22"/>
                <w:szCs w:val="22"/>
              </w:rPr>
              <w:t>X</w:t>
            </w:r>
          </w:p>
        </w:tc>
        <w:tc>
          <w:tcPr>
            <w:tcW w:w="1803" w:type="dxa"/>
          </w:tcPr>
          <w:p w14:paraId="33C7B2A3" w14:textId="05A1A69C" w:rsidR="00C64C2D" w:rsidRPr="00C64C2D" w:rsidRDefault="00C64C2D" w:rsidP="00C64C2D">
            <w:pPr>
              <w:jc w:val="center"/>
              <w:rPr>
                <w:rFonts w:cs="Arial"/>
                <w:color w:val="000000"/>
                <w:sz w:val="22"/>
                <w:szCs w:val="22"/>
              </w:rPr>
            </w:pPr>
          </w:p>
        </w:tc>
      </w:tr>
      <w:tr w:rsidR="00C64C2D" w:rsidRPr="00C64C2D" w14:paraId="4EECFDC4" w14:textId="77777777" w:rsidTr="00090FFF">
        <w:tc>
          <w:tcPr>
            <w:tcW w:w="2499" w:type="dxa"/>
          </w:tcPr>
          <w:p w14:paraId="621C717E" w14:textId="77777777" w:rsidR="00C64C2D" w:rsidRPr="00C64C2D" w:rsidRDefault="00C64C2D" w:rsidP="00C64C2D">
            <w:pPr>
              <w:rPr>
                <w:rFonts w:cs="Arial"/>
                <w:color w:val="000000"/>
                <w:sz w:val="22"/>
                <w:szCs w:val="22"/>
              </w:rPr>
            </w:pPr>
            <w:r w:rsidRPr="00C64C2D">
              <w:rPr>
                <w:rFonts w:cs="Arial"/>
                <w:color w:val="000000"/>
                <w:sz w:val="22"/>
                <w:szCs w:val="22"/>
              </w:rPr>
              <w:t>Standing</w:t>
            </w:r>
          </w:p>
        </w:tc>
        <w:tc>
          <w:tcPr>
            <w:tcW w:w="1578" w:type="dxa"/>
          </w:tcPr>
          <w:p w14:paraId="783AD69F" w14:textId="77777777" w:rsidR="00C64C2D" w:rsidRPr="00C64C2D" w:rsidRDefault="00C64C2D" w:rsidP="00C64C2D">
            <w:pPr>
              <w:jc w:val="center"/>
              <w:rPr>
                <w:rFonts w:cs="Arial"/>
                <w:color w:val="000000"/>
                <w:sz w:val="22"/>
                <w:szCs w:val="22"/>
              </w:rPr>
            </w:pPr>
          </w:p>
        </w:tc>
        <w:tc>
          <w:tcPr>
            <w:tcW w:w="1776" w:type="dxa"/>
          </w:tcPr>
          <w:p w14:paraId="04488887" w14:textId="77777777" w:rsidR="00C64C2D" w:rsidRPr="00C64C2D" w:rsidRDefault="00C64C2D" w:rsidP="00C64C2D">
            <w:pPr>
              <w:jc w:val="center"/>
              <w:rPr>
                <w:rFonts w:cs="Arial"/>
                <w:color w:val="000000"/>
                <w:sz w:val="22"/>
                <w:szCs w:val="22"/>
              </w:rPr>
            </w:pPr>
          </w:p>
        </w:tc>
        <w:tc>
          <w:tcPr>
            <w:tcW w:w="1694" w:type="dxa"/>
          </w:tcPr>
          <w:p w14:paraId="6DAA52C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3A364475" w14:textId="77777777" w:rsidR="00C64C2D" w:rsidRPr="00C64C2D" w:rsidRDefault="00C64C2D" w:rsidP="00C64C2D">
            <w:pPr>
              <w:jc w:val="center"/>
              <w:rPr>
                <w:rFonts w:cs="Arial"/>
                <w:color w:val="000000"/>
                <w:sz w:val="22"/>
                <w:szCs w:val="22"/>
              </w:rPr>
            </w:pPr>
          </w:p>
        </w:tc>
      </w:tr>
      <w:tr w:rsidR="00C64C2D" w:rsidRPr="00C64C2D" w14:paraId="7DD91E23" w14:textId="77777777" w:rsidTr="00090FFF">
        <w:tc>
          <w:tcPr>
            <w:tcW w:w="2499" w:type="dxa"/>
          </w:tcPr>
          <w:p w14:paraId="74D02A0E" w14:textId="77777777" w:rsidR="00C64C2D" w:rsidRPr="00C64C2D" w:rsidRDefault="00C64C2D" w:rsidP="00C64C2D">
            <w:pPr>
              <w:rPr>
                <w:rFonts w:cs="Arial"/>
                <w:color w:val="000000"/>
                <w:sz w:val="22"/>
                <w:szCs w:val="22"/>
              </w:rPr>
            </w:pPr>
            <w:r w:rsidRPr="00C64C2D">
              <w:rPr>
                <w:rFonts w:cs="Arial"/>
                <w:color w:val="000000"/>
                <w:sz w:val="22"/>
                <w:szCs w:val="22"/>
              </w:rPr>
              <w:t>Stooping</w:t>
            </w:r>
          </w:p>
        </w:tc>
        <w:tc>
          <w:tcPr>
            <w:tcW w:w="1578" w:type="dxa"/>
          </w:tcPr>
          <w:p w14:paraId="70EA63D4" w14:textId="77777777" w:rsidR="00C64C2D" w:rsidRPr="00C64C2D" w:rsidRDefault="00C64C2D" w:rsidP="00C64C2D">
            <w:pPr>
              <w:jc w:val="center"/>
              <w:rPr>
                <w:rFonts w:cs="Arial"/>
                <w:color w:val="000000"/>
                <w:sz w:val="22"/>
                <w:szCs w:val="22"/>
              </w:rPr>
            </w:pPr>
          </w:p>
        </w:tc>
        <w:tc>
          <w:tcPr>
            <w:tcW w:w="1776" w:type="dxa"/>
          </w:tcPr>
          <w:p w14:paraId="6B04A8E2"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2CCFE375" w14:textId="77777777" w:rsidR="00C64C2D" w:rsidRPr="00C64C2D" w:rsidRDefault="00C64C2D" w:rsidP="00C64C2D">
            <w:pPr>
              <w:jc w:val="center"/>
              <w:rPr>
                <w:rFonts w:cs="Arial"/>
                <w:color w:val="000000"/>
                <w:sz w:val="22"/>
                <w:szCs w:val="22"/>
              </w:rPr>
            </w:pPr>
          </w:p>
        </w:tc>
        <w:tc>
          <w:tcPr>
            <w:tcW w:w="1803" w:type="dxa"/>
          </w:tcPr>
          <w:p w14:paraId="3E55D4FF" w14:textId="77777777" w:rsidR="00C64C2D" w:rsidRPr="00C64C2D" w:rsidRDefault="00C64C2D" w:rsidP="00C64C2D">
            <w:pPr>
              <w:jc w:val="center"/>
              <w:rPr>
                <w:rFonts w:cs="Arial"/>
                <w:color w:val="000000"/>
                <w:sz w:val="22"/>
                <w:szCs w:val="22"/>
              </w:rPr>
            </w:pPr>
          </w:p>
        </w:tc>
      </w:tr>
      <w:tr w:rsidR="00C64C2D" w:rsidRPr="00C64C2D" w14:paraId="3E20D374" w14:textId="77777777" w:rsidTr="00090FFF">
        <w:tc>
          <w:tcPr>
            <w:tcW w:w="2499" w:type="dxa"/>
          </w:tcPr>
          <w:p w14:paraId="0D662D50" w14:textId="77777777" w:rsidR="00C64C2D" w:rsidRPr="00C64C2D" w:rsidRDefault="00C64C2D" w:rsidP="00C64C2D">
            <w:pPr>
              <w:rPr>
                <w:rFonts w:cs="Arial"/>
                <w:color w:val="000000"/>
                <w:sz w:val="22"/>
                <w:szCs w:val="22"/>
              </w:rPr>
            </w:pPr>
            <w:r w:rsidRPr="00C64C2D">
              <w:rPr>
                <w:rFonts w:cs="Arial"/>
                <w:color w:val="000000"/>
                <w:sz w:val="22"/>
                <w:szCs w:val="22"/>
              </w:rPr>
              <w:t>Bending</w:t>
            </w:r>
          </w:p>
        </w:tc>
        <w:tc>
          <w:tcPr>
            <w:tcW w:w="1578" w:type="dxa"/>
          </w:tcPr>
          <w:p w14:paraId="23E50EA3" w14:textId="71C144E7" w:rsidR="00C64C2D" w:rsidRPr="00C64C2D" w:rsidRDefault="00C64C2D" w:rsidP="00C64C2D">
            <w:pPr>
              <w:jc w:val="center"/>
              <w:rPr>
                <w:rFonts w:cs="Arial"/>
                <w:color w:val="000000"/>
                <w:sz w:val="22"/>
                <w:szCs w:val="22"/>
              </w:rPr>
            </w:pPr>
          </w:p>
        </w:tc>
        <w:tc>
          <w:tcPr>
            <w:tcW w:w="1776" w:type="dxa"/>
          </w:tcPr>
          <w:p w14:paraId="256F3C03" w14:textId="25817063" w:rsidR="00C64C2D" w:rsidRPr="00C64C2D" w:rsidRDefault="00493C93" w:rsidP="00C64C2D">
            <w:pPr>
              <w:jc w:val="center"/>
              <w:rPr>
                <w:rFonts w:cs="Arial"/>
                <w:color w:val="000000"/>
                <w:sz w:val="22"/>
                <w:szCs w:val="22"/>
              </w:rPr>
            </w:pPr>
            <w:r>
              <w:rPr>
                <w:rFonts w:cs="Arial"/>
                <w:color w:val="000000"/>
                <w:sz w:val="22"/>
                <w:szCs w:val="22"/>
              </w:rPr>
              <w:t>X</w:t>
            </w:r>
          </w:p>
        </w:tc>
        <w:tc>
          <w:tcPr>
            <w:tcW w:w="1694" w:type="dxa"/>
          </w:tcPr>
          <w:p w14:paraId="375E0CCB" w14:textId="77777777" w:rsidR="00C64C2D" w:rsidRPr="00C64C2D" w:rsidRDefault="00C64C2D" w:rsidP="00C64C2D">
            <w:pPr>
              <w:jc w:val="center"/>
              <w:rPr>
                <w:rFonts w:cs="Arial"/>
                <w:color w:val="000000"/>
                <w:sz w:val="22"/>
                <w:szCs w:val="22"/>
              </w:rPr>
            </w:pPr>
          </w:p>
        </w:tc>
        <w:tc>
          <w:tcPr>
            <w:tcW w:w="1803" w:type="dxa"/>
          </w:tcPr>
          <w:p w14:paraId="2E1D8916" w14:textId="77777777" w:rsidR="00C64C2D" w:rsidRPr="00C64C2D" w:rsidRDefault="00C64C2D" w:rsidP="00C64C2D">
            <w:pPr>
              <w:jc w:val="center"/>
              <w:rPr>
                <w:rFonts w:cs="Arial"/>
                <w:color w:val="000000"/>
                <w:sz w:val="22"/>
                <w:szCs w:val="22"/>
              </w:rPr>
            </w:pPr>
          </w:p>
        </w:tc>
      </w:tr>
      <w:tr w:rsidR="00C64C2D" w:rsidRPr="00C64C2D" w14:paraId="3735D6DB" w14:textId="77777777" w:rsidTr="00090FFF">
        <w:tc>
          <w:tcPr>
            <w:tcW w:w="2499" w:type="dxa"/>
          </w:tcPr>
          <w:p w14:paraId="0C5CE767" w14:textId="77777777" w:rsidR="00C64C2D" w:rsidRPr="00C64C2D" w:rsidRDefault="00C64C2D" w:rsidP="00C64C2D">
            <w:pPr>
              <w:rPr>
                <w:rFonts w:cs="Arial"/>
                <w:color w:val="000000"/>
                <w:sz w:val="22"/>
                <w:szCs w:val="22"/>
              </w:rPr>
            </w:pPr>
            <w:r w:rsidRPr="00C64C2D">
              <w:rPr>
                <w:rFonts w:cs="Arial"/>
                <w:color w:val="000000"/>
                <w:sz w:val="22"/>
                <w:szCs w:val="22"/>
              </w:rPr>
              <w:t>Climbing Ladder</w:t>
            </w:r>
          </w:p>
        </w:tc>
        <w:tc>
          <w:tcPr>
            <w:tcW w:w="1578" w:type="dxa"/>
          </w:tcPr>
          <w:p w14:paraId="63262139"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48D57A7F" w14:textId="77777777" w:rsidR="00C64C2D" w:rsidRPr="00C64C2D" w:rsidRDefault="00C64C2D" w:rsidP="00C64C2D">
            <w:pPr>
              <w:jc w:val="center"/>
              <w:rPr>
                <w:rFonts w:cs="Arial"/>
                <w:color w:val="000000"/>
                <w:sz w:val="22"/>
                <w:szCs w:val="22"/>
              </w:rPr>
            </w:pPr>
          </w:p>
        </w:tc>
        <w:tc>
          <w:tcPr>
            <w:tcW w:w="1694" w:type="dxa"/>
          </w:tcPr>
          <w:p w14:paraId="40C93E77" w14:textId="77777777" w:rsidR="00C64C2D" w:rsidRPr="00C64C2D" w:rsidRDefault="00C64C2D" w:rsidP="00C64C2D">
            <w:pPr>
              <w:jc w:val="center"/>
              <w:rPr>
                <w:rFonts w:cs="Arial"/>
                <w:color w:val="000000"/>
                <w:sz w:val="22"/>
                <w:szCs w:val="22"/>
              </w:rPr>
            </w:pPr>
          </w:p>
        </w:tc>
        <w:tc>
          <w:tcPr>
            <w:tcW w:w="1803" w:type="dxa"/>
          </w:tcPr>
          <w:p w14:paraId="036E3D64" w14:textId="77777777" w:rsidR="00C64C2D" w:rsidRPr="00C64C2D" w:rsidRDefault="00C64C2D" w:rsidP="00C64C2D">
            <w:pPr>
              <w:jc w:val="center"/>
              <w:rPr>
                <w:rFonts w:cs="Arial"/>
                <w:color w:val="000000"/>
                <w:sz w:val="22"/>
                <w:szCs w:val="22"/>
              </w:rPr>
            </w:pPr>
          </w:p>
        </w:tc>
      </w:tr>
      <w:tr w:rsidR="00C64C2D" w:rsidRPr="00C64C2D" w14:paraId="1B29F039" w14:textId="77777777" w:rsidTr="00090FFF">
        <w:tc>
          <w:tcPr>
            <w:tcW w:w="2499" w:type="dxa"/>
          </w:tcPr>
          <w:p w14:paraId="27806BDF" w14:textId="77777777" w:rsidR="00C64C2D" w:rsidRPr="00C64C2D" w:rsidRDefault="00C64C2D" w:rsidP="00C64C2D">
            <w:pPr>
              <w:rPr>
                <w:rFonts w:cs="Arial"/>
                <w:color w:val="000000"/>
                <w:sz w:val="22"/>
                <w:szCs w:val="22"/>
              </w:rPr>
            </w:pPr>
            <w:r w:rsidRPr="00C64C2D">
              <w:rPr>
                <w:rFonts w:cs="Arial"/>
                <w:color w:val="000000"/>
                <w:sz w:val="22"/>
                <w:szCs w:val="22"/>
              </w:rPr>
              <w:t>Twisting Neck</w:t>
            </w:r>
          </w:p>
        </w:tc>
        <w:tc>
          <w:tcPr>
            <w:tcW w:w="1578" w:type="dxa"/>
          </w:tcPr>
          <w:p w14:paraId="04B71B76" w14:textId="77777777" w:rsidR="00C64C2D" w:rsidRPr="00C64C2D" w:rsidRDefault="00C64C2D" w:rsidP="00C64C2D">
            <w:pPr>
              <w:jc w:val="center"/>
              <w:rPr>
                <w:rFonts w:cs="Arial"/>
                <w:color w:val="000000"/>
                <w:sz w:val="22"/>
                <w:szCs w:val="22"/>
              </w:rPr>
            </w:pPr>
          </w:p>
        </w:tc>
        <w:tc>
          <w:tcPr>
            <w:tcW w:w="1776" w:type="dxa"/>
          </w:tcPr>
          <w:p w14:paraId="7FA54259" w14:textId="77777777" w:rsidR="00C64C2D" w:rsidRPr="00C64C2D" w:rsidRDefault="00C64C2D" w:rsidP="00C64C2D">
            <w:pPr>
              <w:jc w:val="center"/>
              <w:rPr>
                <w:rFonts w:cs="Arial"/>
                <w:color w:val="000000"/>
                <w:sz w:val="22"/>
                <w:szCs w:val="22"/>
              </w:rPr>
            </w:pPr>
          </w:p>
        </w:tc>
        <w:tc>
          <w:tcPr>
            <w:tcW w:w="1694" w:type="dxa"/>
          </w:tcPr>
          <w:p w14:paraId="01EF514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550E2839" w14:textId="77777777" w:rsidR="00C64C2D" w:rsidRPr="00C64C2D" w:rsidRDefault="00C64C2D" w:rsidP="00C64C2D">
            <w:pPr>
              <w:jc w:val="center"/>
              <w:rPr>
                <w:rFonts w:cs="Arial"/>
                <w:color w:val="000000"/>
                <w:sz w:val="22"/>
                <w:szCs w:val="22"/>
              </w:rPr>
            </w:pPr>
          </w:p>
        </w:tc>
      </w:tr>
      <w:tr w:rsidR="00C64C2D" w:rsidRPr="00C64C2D" w14:paraId="3973E5C4" w14:textId="77777777" w:rsidTr="00090FFF">
        <w:tc>
          <w:tcPr>
            <w:tcW w:w="2499" w:type="dxa"/>
          </w:tcPr>
          <w:p w14:paraId="32F17933" w14:textId="77777777" w:rsidR="00C64C2D" w:rsidRPr="00C64C2D" w:rsidRDefault="00C64C2D" w:rsidP="00C64C2D">
            <w:pPr>
              <w:rPr>
                <w:rFonts w:cs="Arial"/>
                <w:color w:val="000000"/>
                <w:sz w:val="22"/>
                <w:szCs w:val="22"/>
              </w:rPr>
            </w:pPr>
            <w:r w:rsidRPr="00C64C2D">
              <w:rPr>
                <w:rFonts w:cs="Arial"/>
                <w:color w:val="000000"/>
                <w:sz w:val="22"/>
                <w:szCs w:val="22"/>
              </w:rPr>
              <w:t>Reaching/Pulling/Pushing</w:t>
            </w:r>
          </w:p>
        </w:tc>
        <w:tc>
          <w:tcPr>
            <w:tcW w:w="1578" w:type="dxa"/>
          </w:tcPr>
          <w:p w14:paraId="74C35FBB"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063C90B5" w14:textId="77777777" w:rsidR="00C64C2D" w:rsidRPr="00C64C2D" w:rsidRDefault="00C64C2D" w:rsidP="00C64C2D">
            <w:pPr>
              <w:jc w:val="center"/>
              <w:rPr>
                <w:rFonts w:cs="Arial"/>
                <w:color w:val="000000"/>
                <w:sz w:val="22"/>
                <w:szCs w:val="22"/>
              </w:rPr>
            </w:pPr>
          </w:p>
        </w:tc>
        <w:tc>
          <w:tcPr>
            <w:tcW w:w="1694" w:type="dxa"/>
          </w:tcPr>
          <w:p w14:paraId="5C882853" w14:textId="77777777" w:rsidR="00C64C2D" w:rsidRPr="00C64C2D" w:rsidRDefault="00C64C2D" w:rsidP="00C64C2D">
            <w:pPr>
              <w:jc w:val="center"/>
              <w:rPr>
                <w:rFonts w:cs="Arial"/>
                <w:color w:val="000000"/>
                <w:sz w:val="22"/>
                <w:szCs w:val="22"/>
              </w:rPr>
            </w:pPr>
          </w:p>
        </w:tc>
        <w:tc>
          <w:tcPr>
            <w:tcW w:w="1803" w:type="dxa"/>
          </w:tcPr>
          <w:p w14:paraId="6E7FD74F" w14:textId="77777777" w:rsidR="00C64C2D" w:rsidRPr="00C64C2D" w:rsidRDefault="00C64C2D" w:rsidP="00C64C2D">
            <w:pPr>
              <w:jc w:val="center"/>
              <w:rPr>
                <w:rFonts w:cs="Arial"/>
                <w:color w:val="000000"/>
                <w:sz w:val="22"/>
                <w:szCs w:val="22"/>
              </w:rPr>
            </w:pPr>
          </w:p>
        </w:tc>
      </w:tr>
      <w:tr w:rsidR="00C64C2D" w:rsidRPr="00C64C2D" w14:paraId="22F901B1" w14:textId="77777777" w:rsidTr="00090FFF">
        <w:tc>
          <w:tcPr>
            <w:tcW w:w="2499" w:type="dxa"/>
          </w:tcPr>
          <w:p w14:paraId="2E42519E" w14:textId="77777777" w:rsidR="00C64C2D" w:rsidRPr="00C64C2D" w:rsidRDefault="00C64C2D" w:rsidP="00C64C2D">
            <w:pPr>
              <w:rPr>
                <w:rFonts w:cs="Arial"/>
                <w:color w:val="000000"/>
                <w:sz w:val="22"/>
                <w:szCs w:val="22"/>
              </w:rPr>
            </w:pPr>
            <w:r w:rsidRPr="00C64C2D">
              <w:rPr>
                <w:rFonts w:cs="Arial"/>
                <w:color w:val="000000"/>
                <w:sz w:val="22"/>
                <w:szCs w:val="22"/>
              </w:rPr>
              <w:t>Lifting 10 lbs. or less</w:t>
            </w:r>
          </w:p>
        </w:tc>
        <w:tc>
          <w:tcPr>
            <w:tcW w:w="1578" w:type="dxa"/>
          </w:tcPr>
          <w:p w14:paraId="4141E3D4" w14:textId="77777777" w:rsidR="00C64C2D" w:rsidRPr="00C64C2D" w:rsidRDefault="00C64C2D" w:rsidP="00C64C2D">
            <w:pPr>
              <w:jc w:val="center"/>
              <w:rPr>
                <w:rFonts w:cs="Arial"/>
                <w:color w:val="000000"/>
                <w:sz w:val="22"/>
                <w:szCs w:val="22"/>
              </w:rPr>
            </w:pPr>
          </w:p>
        </w:tc>
        <w:tc>
          <w:tcPr>
            <w:tcW w:w="1776" w:type="dxa"/>
          </w:tcPr>
          <w:p w14:paraId="17CE1628"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5834C3B6" w14:textId="77777777" w:rsidR="00C64C2D" w:rsidRPr="00C64C2D" w:rsidRDefault="00C64C2D" w:rsidP="00C64C2D">
            <w:pPr>
              <w:jc w:val="center"/>
              <w:rPr>
                <w:rFonts w:cs="Arial"/>
                <w:color w:val="000000"/>
                <w:sz w:val="22"/>
                <w:szCs w:val="22"/>
              </w:rPr>
            </w:pPr>
          </w:p>
        </w:tc>
        <w:tc>
          <w:tcPr>
            <w:tcW w:w="1803" w:type="dxa"/>
          </w:tcPr>
          <w:p w14:paraId="7B450C62" w14:textId="77777777" w:rsidR="00C64C2D" w:rsidRPr="00C64C2D" w:rsidRDefault="00C64C2D" w:rsidP="00C64C2D">
            <w:pPr>
              <w:jc w:val="center"/>
              <w:rPr>
                <w:rFonts w:cs="Arial"/>
                <w:color w:val="000000"/>
                <w:sz w:val="22"/>
                <w:szCs w:val="22"/>
              </w:rPr>
            </w:pPr>
          </w:p>
        </w:tc>
      </w:tr>
      <w:tr w:rsidR="00C64C2D" w:rsidRPr="00C64C2D" w14:paraId="51D13A83" w14:textId="77777777" w:rsidTr="00090FFF">
        <w:tc>
          <w:tcPr>
            <w:tcW w:w="2499" w:type="dxa"/>
          </w:tcPr>
          <w:p w14:paraId="45C2A0F7" w14:textId="77777777" w:rsidR="00C64C2D" w:rsidRPr="00C64C2D" w:rsidRDefault="00C64C2D" w:rsidP="00C64C2D">
            <w:pPr>
              <w:rPr>
                <w:rFonts w:cs="Arial"/>
                <w:color w:val="000000"/>
                <w:sz w:val="22"/>
                <w:szCs w:val="22"/>
              </w:rPr>
            </w:pPr>
            <w:r w:rsidRPr="00C64C2D">
              <w:rPr>
                <w:rFonts w:cs="Arial"/>
                <w:color w:val="000000"/>
                <w:sz w:val="22"/>
                <w:szCs w:val="22"/>
              </w:rPr>
              <w:t>Lifting 40 to 50 lbs.</w:t>
            </w:r>
          </w:p>
        </w:tc>
        <w:tc>
          <w:tcPr>
            <w:tcW w:w="1578" w:type="dxa"/>
          </w:tcPr>
          <w:p w14:paraId="56A61060"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3BCF1B40" w14:textId="77777777" w:rsidR="00C64C2D" w:rsidRPr="00C64C2D" w:rsidRDefault="00C64C2D" w:rsidP="00C64C2D">
            <w:pPr>
              <w:jc w:val="center"/>
              <w:rPr>
                <w:rFonts w:cs="Arial"/>
                <w:color w:val="000000"/>
                <w:sz w:val="22"/>
                <w:szCs w:val="22"/>
              </w:rPr>
            </w:pPr>
          </w:p>
        </w:tc>
        <w:tc>
          <w:tcPr>
            <w:tcW w:w="1694" w:type="dxa"/>
          </w:tcPr>
          <w:p w14:paraId="13554111" w14:textId="77777777" w:rsidR="00C64C2D" w:rsidRPr="00C64C2D" w:rsidRDefault="00C64C2D" w:rsidP="00C64C2D">
            <w:pPr>
              <w:jc w:val="center"/>
              <w:rPr>
                <w:rFonts w:cs="Arial"/>
                <w:color w:val="000000"/>
                <w:sz w:val="22"/>
                <w:szCs w:val="22"/>
              </w:rPr>
            </w:pPr>
          </w:p>
        </w:tc>
        <w:tc>
          <w:tcPr>
            <w:tcW w:w="1803" w:type="dxa"/>
          </w:tcPr>
          <w:p w14:paraId="48ADE259" w14:textId="77777777" w:rsidR="00C64C2D" w:rsidRPr="00C64C2D" w:rsidRDefault="00C64C2D" w:rsidP="00C64C2D">
            <w:pPr>
              <w:jc w:val="center"/>
              <w:rPr>
                <w:rFonts w:cs="Arial"/>
                <w:color w:val="000000"/>
                <w:sz w:val="22"/>
                <w:szCs w:val="22"/>
              </w:rPr>
            </w:pPr>
          </w:p>
        </w:tc>
      </w:tr>
      <w:tr w:rsidR="00C64C2D" w:rsidRPr="00C64C2D" w14:paraId="5277E600" w14:textId="77777777" w:rsidTr="00090FFF">
        <w:tc>
          <w:tcPr>
            <w:tcW w:w="2499" w:type="dxa"/>
          </w:tcPr>
          <w:p w14:paraId="62BE86AF" w14:textId="77777777" w:rsidR="00C64C2D" w:rsidRPr="00C64C2D" w:rsidRDefault="00C64C2D" w:rsidP="00C64C2D">
            <w:pPr>
              <w:rPr>
                <w:rFonts w:cs="Arial"/>
                <w:color w:val="000000"/>
                <w:sz w:val="22"/>
                <w:szCs w:val="22"/>
              </w:rPr>
            </w:pPr>
            <w:r w:rsidRPr="00C64C2D">
              <w:rPr>
                <w:rFonts w:cs="Arial"/>
                <w:color w:val="000000"/>
                <w:sz w:val="22"/>
                <w:szCs w:val="22"/>
              </w:rPr>
              <w:t>Driving</w:t>
            </w:r>
          </w:p>
        </w:tc>
        <w:tc>
          <w:tcPr>
            <w:tcW w:w="1578" w:type="dxa"/>
          </w:tcPr>
          <w:p w14:paraId="4241D246" w14:textId="77777777" w:rsidR="00C64C2D" w:rsidRPr="00C64C2D" w:rsidRDefault="00C64C2D" w:rsidP="00C64C2D">
            <w:pPr>
              <w:rPr>
                <w:rFonts w:cs="Arial"/>
                <w:color w:val="000000"/>
                <w:sz w:val="22"/>
                <w:szCs w:val="22"/>
              </w:rPr>
            </w:pPr>
          </w:p>
        </w:tc>
        <w:tc>
          <w:tcPr>
            <w:tcW w:w="1776" w:type="dxa"/>
          </w:tcPr>
          <w:p w14:paraId="722C9414" w14:textId="77777777" w:rsidR="00C64C2D" w:rsidRPr="00C64C2D" w:rsidRDefault="00C64C2D" w:rsidP="00C64C2D">
            <w:pPr>
              <w:jc w:val="center"/>
              <w:rPr>
                <w:rFonts w:cs="Arial"/>
                <w:color w:val="000000"/>
                <w:sz w:val="22"/>
                <w:szCs w:val="22"/>
              </w:rPr>
            </w:pPr>
          </w:p>
        </w:tc>
        <w:tc>
          <w:tcPr>
            <w:tcW w:w="1694" w:type="dxa"/>
          </w:tcPr>
          <w:p w14:paraId="3339BC80"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49015071" w14:textId="77777777" w:rsidR="00C64C2D" w:rsidRPr="00C64C2D" w:rsidRDefault="00C64C2D" w:rsidP="00C64C2D">
            <w:pPr>
              <w:jc w:val="center"/>
              <w:rPr>
                <w:rFonts w:cs="Arial"/>
                <w:color w:val="000000"/>
                <w:sz w:val="22"/>
                <w:szCs w:val="22"/>
              </w:rPr>
            </w:pPr>
          </w:p>
        </w:tc>
      </w:tr>
      <w:tr w:rsidR="00C64C2D" w:rsidRPr="00C64C2D" w14:paraId="1B63D18B" w14:textId="77777777" w:rsidTr="00090FFF">
        <w:tc>
          <w:tcPr>
            <w:tcW w:w="2499" w:type="dxa"/>
          </w:tcPr>
          <w:p w14:paraId="5CBF7DDE" w14:textId="77777777" w:rsidR="00C64C2D" w:rsidRPr="00C64C2D" w:rsidRDefault="00C64C2D" w:rsidP="00C64C2D">
            <w:pPr>
              <w:rPr>
                <w:rFonts w:cs="Arial"/>
                <w:color w:val="000000"/>
                <w:sz w:val="22"/>
                <w:szCs w:val="22"/>
              </w:rPr>
            </w:pPr>
            <w:r w:rsidRPr="00C64C2D">
              <w:rPr>
                <w:rFonts w:cs="Arial"/>
                <w:color w:val="000000"/>
                <w:sz w:val="22"/>
                <w:szCs w:val="22"/>
              </w:rPr>
              <w:t>Specific Vision Abilities- close vision due to computer work</w:t>
            </w:r>
          </w:p>
        </w:tc>
        <w:tc>
          <w:tcPr>
            <w:tcW w:w="1578" w:type="dxa"/>
          </w:tcPr>
          <w:p w14:paraId="394C8EC2" w14:textId="77777777" w:rsidR="00C64C2D" w:rsidRPr="00C64C2D" w:rsidRDefault="00C64C2D" w:rsidP="00C64C2D">
            <w:pPr>
              <w:jc w:val="center"/>
              <w:rPr>
                <w:rFonts w:cs="Arial"/>
                <w:color w:val="000000"/>
                <w:sz w:val="22"/>
                <w:szCs w:val="22"/>
              </w:rPr>
            </w:pPr>
          </w:p>
        </w:tc>
        <w:tc>
          <w:tcPr>
            <w:tcW w:w="1776" w:type="dxa"/>
          </w:tcPr>
          <w:p w14:paraId="490D6B8A" w14:textId="77777777" w:rsidR="00C64C2D" w:rsidRPr="00C64C2D" w:rsidRDefault="00C64C2D" w:rsidP="00C64C2D">
            <w:pPr>
              <w:jc w:val="center"/>
              <w:rPr>
                <w:rFonts w:cs="Arial"/>
                <w:color w:val="000000"/>
                <w:sz w:val="22"/>
                <w:szCs w:val="22"/>
              </w:rPr>
            </w:pPr>
          </w:p>
        </w:tc>
        <w:tc>
          <w:tcPr>
            <w:tcW w:w="1694" w:type="dxa"/>
          </w:tcPr>
          <w:p w14:paraId="22E3566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0676ECB7" w14:textId="77777777" w:rsidR="00C64C2D" w:rsidRPr="00C64C2D" w:rsidRDefault="00C64C2D" w:rsidP="00C64C2D">
            <w:pPr>
              <w:jc w:val="center"/>
              <w:rPr>
                <w:rFonts w:cs="Arial"/>
                <w:color w:val="000000"/>
                <w:sz w:val="22"/>
                <w:szCs w:val="22"/>
              </w:rPr>
            </w:pPr>
          </w:p>
        </w:tc>
      </w:tr>
      <w:tr w:rsidR="00C64C2D" w:rsidRPr="00C64C2D" w14:paraId="294F3DB5" w14:textId="77777777" w:rsidTr="00090FFF">
        <w:tc>
          <w:tcPr>
            <w:tcW w:w="2499" w:type="dxa"/>
          </w:tcPr>
          <w:p w14:paraId="5F6A89A7" w14:textId="77777777" w:rsidR="00C64C2D" w:rsidRPr="00C64C2D" w:rsidRDefault="00C64C2D" w:rsidP="00C64C2D">
            <w:pPr>
              <w:rPr>
                <w:rFonts w:cs="Arial"/>
                <w:color w:val="000000"/>
                <w:sz w:val="22"/>
                <w:szCs w:val="22"/>
              </w:rPr>
            </w:pPr>
            <w:r w:rsidRPr="00C64C2D">
              <w:rPr>
                <w:rFonts w:cs="Arial"/>
                <w:color w:val="000000"/>
                <w:sz w:val="22"/>
                <w:szCs w:val="22"/>
              </w:rPr>
              <w:t>Color Vision – Ability to identify and distinguish colors</w:t>
            </w:r>
          </w:p>
        </w:tc>
        <w:tc>
          <w:tcPr>
            <w:tcW w:w="1578" w:type="dxa"/>
          </w:tcPr>
          <w:p w14:paraId="152FA270" w14:textId="77777777" w:rsidR="00C64C2D" w:rsidRPr="00C64C2D" w:rsidRDefault="00C64C2D" w:rsidP="00C64C2D">
            <w:pPr>
              <w:jc w:val="center"/>
              <w:rPr>
                <w:rFonts w:cs="Arial"/>
                <w:color w:val="000000"/>
                <w:sz w:val="22"/>
                <w:szCs w:val="22"/>
              </w:rPr>
            </w:pPr>
          </w:p>
        </w:tc>
        <w:tc>
          <w:tcPr>
            <w:tcW w:w="1776" w:type="dxa"/>
          </w:tcPr>
          <w:p w14:paraId="5F776333" w14:textId="77777777" w:rsidR="00C64C2D" w:rsidRPr="00C64C2D" w:rsidRDefault="00C64C2D" w:rsidP="00C64C2D">
            <w:pPr>
              <w:jc w:val="center"/>
              <w:rPr>
                <w:rFonts w:cs="Arial"/>
                <w:color w:val="000000"/>
                <w:sz w:val="22"/>
                <w:szCs w:val="22"/>
              </w:rPr>
            </w:pPr>
          </w:p>
        </w:tc>
        <w:tc>
          <w:tcPr>
            <w:tcW w:w="1694" w:type="dxa"/>
          </w:tcPr>
          <w:p w14:paraId="0225846E"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74562ED3" w14:textId="77777777" w:rsidR="00C64C2D" w:rsidRPr="00C64C2D" w:rsidRDefault="00C64C2D" w:rsidP="00C64C2D">
            <w:pPr>
              <w:jc w:val="center"/>
              <w:rPr>
                <w:rFonts w:cs="Arial"/>
                <w:color w:val="000000"/>
                <w:sz w:val="22"/>
                <w:szCs w:val="22"/>
              </w:rPr>
            </w:pPr>
          </w:p>
        </w:tc>
      </w:tr>
      <w:tr w:rsidR="00C64C2D" w:rsidRPr="00C64C2D" w14:paraId="3A8D56DC" w14:textId="77777777" w:rsidTr="00090FFF">
        <w:tc>
          <w:tcPr>
            <w:tcW w:w="2499" w:type="dxa"/>
            <w:shd w:val="clear" w:color="auto" w:fill="6699FF"/>
          </w:tcPr>
          <w:p w14:paraId="5FFF0645" w14:textId="77777777" w:rsidR="00C64C2D" w:rsidRPr="00C64C2D" w:rsidRDefault="00C64C2D" w:rsidP="00C64C2D">
            <w:pPr>
              <w:rPr>
                <w:rFonts w:cs="Arial"/>
                <w:b/>
                <w:bCs/>
                <w:color w:val="000000"/>
                <w:sz w:val="22"/>
                <w:szCs w:val="22"/>
              </w:rPr>
            </w:pPr>
            <w:r w:rsidRPr="00C64C2D">
              <w:rPr>
                <w:rFonts w:cs="Arial"/>
                <w:b/>
                <w:bCs/>
                <w:color w:val="000000"/>
                <w:sz w:val="22"/>
                <w:szCs w:val="22"/>
              </w:rPr>
              <w:t>COGNITIVE</w:t>
            </w:r>
          </w:p>
          <w:p w14:paraId="55A063C6" w14:textId="77777777" w:rsidR="00C64C2D" w:rsidRPr="00C64C2D" w:rsidRDefault="00C64C2D" w:rsidP="00C64C2D">
            <w:pPr>
              <w:rPr>
                <w:rFonts w:cs="Arial"/>
                <w:color w:val="000000"/>
                <w:sz w:val="22"/>
                <w:szCs w:val="22"/>
              </w:rPr>
            </w:pPr>
            <w:r w:rsidRPr="00C64C2D">
              <w:rPr>
                <w:rFonts w:cs="Arial"/>
                <w:b/>
                <w:bCs/>
                <w:color w:val="000000"/>
                <w:sz w:val="22"/>
                <w:szCs w:val="22"/>
              </w:rPr>
              <w:t>REQUIREMENTS</w:t>
            </w:r>
          </w:p>
        </w:tc>
        <w:tc>
          <w:tcPr>
            <w:tcW w:w="1578" w:type="dxa"/>
            <w:shd w:val="clear" w:color="auto" w:fill="6699FF"/>
          </w:tcPr>
          <w:p w14:paraId="0520938D" w14:textId="77777777" w:rsidR="00C64C2D" w:rsidRPr="00C64C2D" w:rsidRDefault="00C64C2D" w:rsidP="00C64C2D">
            <w:pPr>
              <w:jc w:val="center"/>
              <w:rPr>
                <w:rFonts w:cs="Arial"/>
                <w:b/>
                <w:color w:val="000000"/>
                <w:sz w:val="22"/>
                <w:szCs w:val="22"/>
              </w:rPr>
            </w:pPr>
            <w:r w:rsidRPr="00C64C2D">
              <w:rPr>
                <w:rFonts w:cs="Arial"/>
                <w:b/>
                <w:color w:val="000000"/>
                <w:sz w:val="22"/>
                <w:szCs w:val="22"/>
              </w:rPr>
              <w:t>RARELY</w:t>
            </w:r>
          </w:p>
          <w:p w14:paraId="4DC93BEC" w14:textId="77777777" w:rsidR="00C64C2D" w:rsidRPr="00C64C2D" w:rsidRDefault="00C64C2D" w:rsidP="00C64C2D">
            <w:pPr>
              <w:jc w:val="center"/>
              <w:rPr>
                <w:rFonts w:cs="Arial"/>
                <w:color w:val="000000"/>
                <w:sz w:val="22"/>
                <w:szCs w:val="22"/>
              </w:rPr>
            </w:pPr>
            <w:r w:rsidRPr="00C64C2D">
              <w:rPr>
                <w:rFonts w:cs="Arial"/>
                <w:b/>
                <w:color w:val="000000"/>
                <w:sz w:val="22"/>
                <w:szCs w:val="22"/>
              </w:rPr>
              <w:t>(15%)</w:t>
            </w:r>
          </w:p>
        </w:tc>
        <w:tc>
          <w:tcPr>
            <w:tcW w:w="1776" w:type="dxa"/>
            <w:shd w:val="clear" w:color="auto" w:fill="6699FF"/>
          </w:tcPr>
          <w:p w14:paraId="3C0CB350" w14:textId="77777777" w:rsidR="00C64C2D" w:rsidRPr="00C64C2D" w:rsidRDefault="00C64C2D" w:rsidP="00C64C2D">
            <w:pPr>
              <w:jc w:val="center"/>
              <w:rPr>
                <w:rFonts w:cs="Arial"/>
                <w:b/>
                <w:color w:val="000000"/>
                <w:sz w:val="22"/>
                <w:szCs w:val="22"/>
              </w:rPr>
            </w:pPr>
            <w:r w:rsidRPr="00C64C2D">
              <w:rPr>
                <w:rFonts w:cs="Arial"/>
                <w:b/>
                <w:color w:val="000000"/>
                <w:sz w:val="22"/>
                <w:szCs w:val="22"/>
              </w:rPr>
              <w:t>OCCASIONAL</w:t>
            </w:r>
          </w:p>
          <w:p w14:paraId="4E47D117" w14:textId="77777777" w:rsidR="00C64C2D" w:rsidRPr="00C64C2D" w:rsidRDefault="00C64C2D" w:rsidP="00C64C2D">
            <w:pPr>
              <w:jc w:val="center"/>
              <w:rPr>
                <w:rFonts w:cs="Arial"/>
                <w:color w:val="000000"/>
                <w:sz w:val="22"/>
                <w:szCs w:val="22"/>
              </w:rPr>
            </w:pPr>
            <w:r w:rsidRPr="00C64C2D">
              <w:rPr>
                <w:rFonts w:cs="Arial"/>
                <w:b/>
                <w:color w:val="000000"/>
                <w:sz w:val="22"/>
                <w:szCs w:val="22"/>
              </w:rPr>
              <w:t>(15%-40%)</w:t>
            </w:r>
          </w:p>
        </w:tc>
        <w:tc>
          <w:tcPr>
            <w:tcW w:w="1694" w:type="dxa"/>
            <w:shd w:val="clear" w:color="auto" w:fill="6699FF"/>
          </w:tcPr>
          <w:p w14:paraId="342D2EB5" w14:textId="77777777" w:rsidR="00C64C2D" w:rsidRPr="00C64C2D" w:rsidRDefault="00C64C2D" w:rsidP="00C64C2D">
            <w:pPr>
              <w:jc w:val="center"/>
              <w:rPr>
                <w:rFonts w:cs="Arial"/>
                <w:b/>
                <w:color w:val="000000"/>
                <w:sz w:val="22"/>
                <w:szCs w:val="22"/>
              </w:rPr>
            </w:pPr>
            <w:r w:rsidRPr="00C64C2D">
              <w:rPr>
                <w:rFonts w:cs="Arial"/>
                <w:b/>
                <w:color w:val="000000"/>
                <w:sz w:val="22"/>
                <w:szCs w:val="22"/>
              </w:rPr>
              <w:t>FREQUENT</w:t>
            </w:r>
          </w:p>
          <w:p w14:paraId="446596F1" w14:textId="77777777" w:rsidR="00C64C2D" w:rsidRPr="00C64C2D" w:rsidRDefault="00C64C2D" w:rsidP="00C64C2D">
            <w:pPr>
              <w:jc w:val="center"/>
              <w:rPr>
                <w:rFonts w:cs="Arial"/>
                <w:color w:val="000000"/>
                <w:sz w:val="22"/>
                <w:szCs w:val="22"/>
              </w:rPr>
            </w:pPr>
            <w:r w:rsidRPr="00C64C2D">
              <w:rPr>
                <w:rFonts w:cs="Arial"/>
                <w:b/>
                <w:color w:val="000000"/>
                <w:sz w:val="22"/>
                <w:szCs w:val="22"/>
              </w:rPr>
              <w:t>(40% - 70%)</w:t>
            </w:r>
          </w:p>
        </w:tc>
        <w:tc>
          <w:tcPr>
            <w:tcW w:w="1803" w:type="dxa"/>
            <w:shd w:val="clear" w:color="auto" w:fill="6699FF"/>
          </w:tcPr>
          <w:p w14:paraId="085C7671" w14:textId="77777777" w:rsidR="00C64C2D" w:rsidRPr="00C64C2D" w:rsidRDefault="00C64C2D" w:rsidP="00C64C2D">
            <w:pPr>
              <w:jc w:val="center"/>
              <w:rPr>
                <w:rFonts w:cs="Arial"/>
                <w:b/>
                <w:color w:val="000000"/>
                <w:sz w:val="22"/>
                <w:szCs w:val="22"/>
              </w:rPr>
            </w:pPr>
            <w:r w:rsidRPr="00C64C2D">
              <w:rPr>
                <w:rFonts w:cs="Arial"/>
                <w:b/>
                <w:color w:val="000000"/>
                <w:sz w:val="22"/>
                <w:szCs w:val="22"/>
              </w:rPr>
              <w:t>CONTINUOUS</w:t>
            </w:r>
          </w:p>
          <w:p w14:paraId="5E388D30" w14:textId="77777777" w:rsidR="00C64C2D" w:rsidRPr="00C64C2D" w:rsidRDefault="00C64C2D" w:rsidP="00C64C2D">
            <w:pPr>
              <w:jc w:val="center"/>
              <w:rPr>
                <w:rFonts w:cs="Arial"/>
                <w:color w:val="000000"/>
                <w:sz w:val="22"/>
                <w:szCs w:val="22"/>
              </w:rPr>
            </w:pPr>
            <w:r w:rsidRPr="00C64C2D">
              <w:rPr>
                <w:rFonts w:cs="Arial"/>
                <w:b/>
                <w:color w:val="000000"/>
                <w:sz w:val="22"/>
                <w:szCs w:val="22"/>
              </w:rPr>
              <w:t>(OVER 70%)</w:t>
            </w:r>
          </w:p>
        </w:tc>
      </w:tr>
      <w:tr w:rsidR="00C64C2D" w:rsidRPr="00C64C2D" w14:paraId="7415897B" w14:textId="77777777" w:rsidTr="00090FFF">
        <w:tc>
          <w:tcPr>
            <w:tcW w:w="2499" w:type="dxa"/>
          </w:tcPr>
          <w:p w14:paraId="5B4A0964" w14:textId="77777777" w:rsidR="00C64C2D" w:rsidRPr="00C64C2D" w:rsidRDefault="00C64C2D" w:rsidP="00C64C2D">
            <w:pPr>
              <w:rPr>
                <w:rFonts w:cs="Arial"/>
                <w:color w:val="000000"/>
                <w:sz w:val="22"/>
                <w:szCs w:val="22"/>
              </w:rPr>
            </w:pPr>
            <w:r w:rsidRPr="00C64C2D">
              <w:rPr>
                <w:rFonts w:cs="Arial"/>
                <w:color w:val="000000"/>
                <w:sz w:val="22"/>
                <w:szCs w:val="22"/>
              </w:rPr>
              <w:t>Communication Oral</w:t>
            </w:r>
          </w:p>
        </w:tc>
        <w:tc>
          <w:tcPr>
            <w:tcW w:w="1578" w:type="dxa"/>
          </w:tcPr>
          <w:p w14:paraId="42572881" w14:textId="77777777" w:rsidR="00C64C2D" w:rsidRPr="00C64C2D" w:rsidRDefault="00C64C2D" w:rsidP="00C64C2D">
            <w:pPr>
              <w:jc w:val="center"/>
              <w:rPr>
                <w:rFonts w:cs="Arial"/>
                <w:color w:val="000000"/>
                <w:sz w:val="22"/>
                <w:szCs w:val="22"/>
              </w:rPr>
            </w:pPr>
          </w:p>
        </w:tc>
        <w:tc>
          <w:tcPr>
            <w:tcW w:w="1776" w:type="dxa"/>
          </w:tcPr>
          <w:p w14:paraId="24B9BB46" w14:textId="77777777" w:rsidR="00C64C2D" w:rsidRPr="00C64C2D" w:rsidRDefault="00C64C2D" w:rsidP="00C64C2D">
            <w:pPr>
              <w:jc w:val="center"/>
              <w:rPr>
                <w:rFonts w:cs="Arial"/>
                <w:color w:val="000000"/>
                <w:sz w:val="22"/>
                <w:szCs w:val="22"/>
              </w:rPr>
            </w:pPr>
          </w:p>
        </w:tc>
        <w:tc>
          <w:tcPr>
            <w:tcW w:w="1694" w:type="dxa"/>
          </w:tcPr>
          <w:p w14:paraId="0452412D" w14:textId="77777777" w:rsidR="00C64C2D" w:rsidRPr="00C64C2D" w:rsidRDefault="00C64C2D" w:rsidP="00C64C2D">
            <w:pPr>
              <w:jc w:val="center"/>
              <w:rPr>
                <w:rFonts w:cs="Arial"/>
                <w:color w:val="000000"/>
                <w:sz w:val="22"/>
                <w:szCs w:val="22"/>
              </w:rPr>
            </w:pPr>
          </w:p>
        </w:tc>
        <w:tc>
          <w:tcPr>
            <w:tcW w:w="1803" w:type="dxa"/>
          </w:tcPr>
          <w:p w14:paraId="629B1F88"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r>
      <w:tr w:rsidR="00C64C2D" w:rsidRPr="00C64C2D" w14:paraId="64AF73C4" w14:textId="77777777" w:rsidTr="00090FFF">
        <w:tc>
          <w:tcPr>
            <w:tcW w:w="2499" w:type="dxa"/>
          </w:tcPr>
          <w:p w14:paraId="79483528" w14:textId="77777777" w:rsidR="00C64C2D" w:rsidRPr="00C64C2D" w:rsidRDefault="00C64C2D" w:rsidP="00C64C2D">
            <w:pPr>
              <w:rPr>
                <w:rFonts w:cs="Arial"/>
                <w:color w:val="000000"/>
                <w:sz w:val="22"/>
                <w:szCs w:val="22"/>
              </w:rPr>
            </w:pPr>
            <w:r w:rsidRPr="00C64C2D">
              <w:rPr>
                <w:rFonts w:cs="Arial"/>
                <w:color w:val="000000"/>
                <w:sz w:val="22"/>
                <w:szCs w:val="22"/>
              </w:rPr>
              <w:t>Communication Written</w:t>
            </w:r>
          </w:p>
        </w:tc>
        <w:tc>
          <w:tcPr>
            <w:tcW w:w="1578" w:type="dxa"/>
          </w:tcPr>
          <w:p w14:paraId="622C3AF0" w14:textId="77777777" w:rsidR="00C64C2D" w:rsidRPr="00C64C2D" w:rsidRDefault="00C64C2D" w:rsidP="00C64C2D">
            <w:pPr>
              <w:jc w:val="center"/>
              <w:rPr>
                <w:rFonts w:cs="Arial"/>
                <w:color w:val="000000"/>
                <w:sz w:val="22"/>
                <w:szCs w:val="22"/>
              </w:rPr>
            </w:pPr>
          </w:p>
        </w:tc>
        <w:tc>
          <w:tcPr>
            <w:tcW w:w="1776" w:type="dxa"/>
          </w:tcPr>
          <w:p w14:paraId="55DDE952" w14:textId="77777777" w:rsidR="00C64C2D" w:rsidRPr="00C64C2D" w:rsidRDefault="00C64C2D" w:rsidP="00C64C2D">
            <w:pPr>
              <w:jc w:val="center"/>
              <w:rPr>
                <w:rFonts w:cs="Arial"/>
                <w:color w:val="000000"/>
                <w:sz w:val="22"/>
                <w:szCs w:val="22"/>
              </w:rPr>
            </w:pPr>
          </w:p>
        </w:tc>
        <w:tc>
          <w:tcPr>
            <w:tcW w:w="1694" w:type="dxa"/>
          </w:tcPr>
          <w:p w14:paraId="3D4CCA5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45FBB730" w14:textId="77777777" w:rsidR="00C64C2D" w:rsidRPr="00C64C2D" w:rsidRDefault="00C64C2D" w:rsidP="00C64C2D">
            <w:pPr>
              <w:jc w:val="center"/>
              <w:rPr>
                <w:rFonts w:cs="Arial"/>
                <w:color w:val="000000"/>
                <w:sz w:val="22"/>
                <w:szCs w:val="22"/>
              </w:rPr>
            </w:pPr>
          </w:p>
        </w:tc>
      </w:tr>
      <w:tr w:rsidR="00C64C2D" w:rsidRPr="00C64C2D" w14:paraId="33EE6F08" w14:textId="77777777" w:rsidTr="00090FFF">
        <w:tc>
          <w:tcPr>
            <w:tcW w:w="2499" w:type="dxa"/>
          </w:tcPr>
          <w:p w14:paraId="39F92369" w14:textId="77777777" w:rsidR="00C64C2D" w:rsidRPr="00C64C2D" w:rsidRDefault="00C64C2D" w:rsidP="00C64C2D">
            <w:pPr>
              <w:rPr>
                <w:rFonts w:cs="Arial"/>
                <w:color w:val="000000"/>
                <w:sz w:val="22"/>
                <w:szCs w:val="22"/>
              </w:rPr>
            </w:pPr>
            <w:r w:rsidRPr="00C64C2D">
              <w:rPr>
                <w:rFonts w:cs="Arial"/>
                <w:color w:val="000000"/>
                <w:sz w:val="22"/>
                <w:szCs w:val="22"/>
              </w:rPr>
              <w:t>Interpreting Skills</w:t>
            </w:r>
          </w:p>
        </w:tc>
        <w:tc>
          <w:tcPr>
            <w:tcW w:w="1578" w:type="dxa"/>
          </w:tcPr>
          <w:p w14:paraId="25D03AA1" w14:textId="77777777" w:rsidR="00C64C2D" w:rsidRPr="00C64C2D" w:rsidRDefault="00C64C2D" w:rsidP="00C64C2D">
            <w:pPr>
              <w:jc w:val="center"/>
              <w:rPr>
                <w:rFonts w:cs="Arial"/>
                <w:color w:val="000000"/>
                <w:sz w:val="22"/>
                <w:szCs w:val="22"/>
              </w:rPr>
            </w:pPr>
          </w:p>
        </w:tc>
        <w:tc>
          <w:tcPr>
            <w:tcW w:w="1776" w:type="dxa"/>
          </w:tcPr>
          <w:p w14:paraId="4065F0E7" w14:textId="77777777" w:rsidR="00C64C2D" w:rsidRPr="00C64C2D" w:rsidRDefault="00C64C2D" w:rsidP="00C64C2D">
            <w:pPr>
              <w:jc w:val="center"/>
              <w:rPr>
                <w:rFonts w:cs="Arial"/>
                <w:color w:val="000000"/>
                <w:sz w:val="22"/>
                <w:szCs w:val="22"/>
              </w:rPr>
            </w:pPr>
          </w:p>
        </w:tc>
        <w:tc>
          <w:tcPr>
            <w:tcW w:w="1694" w:type="dxa"/>
          </w:tcPr>
          <w:p w14:paraId="21D7B386"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6B0EDAD8" w14:textId="77777777" w:rsidR="00C64C2D" w:rsidRPr="00C64C2D" w:rsidRDefault="00C64C2D" w:rsidP="00C64C2D">
            <w:pPr>
              <w:jc w:val="center"/>
              <w:rPr>
                <w:rFonts w:cs="Arial"/>
                <w:color w:val="000000"/>
                <w:sz w:val="22"/>
                <w:szCs w:val="22"/>
              </w:rPr>
            </w:pPr>
          </w:p>
        </w:tc>
      </w:tr>
      <w:tr w:rsidR="00C64C2D" w:rsidRPr="00C64C2D" w14:paraId="7E6E6993" w14:textId="77777777" w:rsidTr="00090FFF">
        <w:tc>
          <w:tcPr>
            <w:tcW w:w="2499" w:type="dxa"/>
          </w:tcPr>
          <w:p w14:paraId="5D26425F" w14:textId="77777777" w:rsidR="00C64C2D" w:rsidRPr="00C64C2D" w:rsidRDefault="00C64C2D" w:rsidP="00C64C2D">
            <w:pPr>
              <w:rPr>
                <w:rFonts w:cs="Arial"/>
                <w:color w:val="000000"/>
                <w:sz w:val="22"/>
                <w:szCs w:val="22"/>
              </w:rPr>
            </w:pPr>
            <w:r w:rsidRPr="00C64C2D">
              <w:rPr>
                <w:rFonts w:cs="Arial"/>
                <w:color w:val="000000"/>
                <w:sz w:val="22"/>
                <w:szCs w:val="22"/>
              </w:rPr>
              <w:t>Implementing</w:t>
            </w:r>
          </w:p>
        </w:tc>
        <w:tc>
          <w:tcPr>
            <w:tcW w:w="1578" w:type="dxa"/>
          </w:tcPr>
          <w:p w14:paraId="1FCD26C2" w14:textId="77777777" w:rsidR="00C64C2D" w:rsidRPr="00C64C2D" w:rsidRDefault="00C64C2D" w:rsidP="00C64C2D">
            <w:pPr>
              <w:jc w:val="center"/>
              <w:rPr>
                <w:rFonts w:cs="Arial"/>
                <w:color w:val="000000"/>
                <w:sz w:val="22"/>
                <w:szCs w:val="22"/>
              </w:rPr>
            </w:pPr>
          </w:p>
        </w:tc>
        <w:tc>
          <w:tcPr>
            <w:tcW w:w="1776" w:type="dxa"/>
          </w:tcPr>
          <w:p w14:paraId="1C5497B4" w14:textId="77777777" w:rsidR="00C64C2D" w:rsidRPr="00C64C2D" w:rsidRDefault="00C64C2D" w:rsidP="00C64C2D">
            <w:pPr>
              <w:jc w:val="center"/>
              <w:rPr>
                <w:rFonts w:cs="Arial"/>
                <w:color w:val="000000"/>
                <w:sz w:val="22"/>
                <w:szCs w:val="22"/>
              </w:rPr>
            </w:pPr>
          </w:p>
        </w:tc>
        <w:tc>
          <w:tcPr>
            <w:tcW w:w="1694" w:type="dxa"/>
          </w:tcPr>
          <w:p w14:paraId="744C82D8"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364489FC" w14:textId="77777777" w:rsidR="00C64C2D" w:rsidRPr="00C64C2D" w:rsidRDefault="00C64C2D" w:rsidP="00C64C2D">
            <w:pPr>
              <w:jc w:val="center"/>
              <w:rPr>
                <w:rFonts w:cs="Arial"/>
                <w:color w:val="000000"/>
                <w:sz w:val="22"/>
                <w:szCs w:val="22"/>
              </w:rPr>
            </w:pPr>
          </w:p>
        </w:tc>
      </w:tr>
      <w:tr w:rsidR="00C64C2D" w:rsidRPr="00C64C2D" w14:paraId="6E5021AE" w14:textId="77777777" w:rsidTr="00090FFF">
        <w:tc>
          <w:tcPr>
            <w:tcW w:w="2499" w:type="dxa"/>
          </w:tcPr>
          <w:p w14:paraId="6CD53538" w14:textId="77777777" w:rsidR="00C64C2D" w:rsidRPr="00C64C2D" w:rsidRDefault="00C64C2D" w:rsidP="00C64C2D">
            <w:pPr>
              <w:rPr>
                <w:rFonts w:cs="Arial"/>
                <w:color w:val="000000"/>
                <w:sz w:val="22"/>
                <w:szCs w:val="22"/>
              </w:rPr>
            </w:pPr>
            <w:r w:rsidRPr="00C64C2D">
              <w:rPr>
                <w:rFonts w:cs="Arial"/>
                <w:color w:val="000000"/>
                <w:sz w:val="22"/>
                <w:szCs w:val="22"/>
              </w:rPr>
              <w:t>Evaluating</w:t>
            </w:r>
          </w:p>
        </w:tc>
        <w:tc>
          <w:tcPr>
            <w:tcW w:w="1578" w:type="dxa"/>
          </w:tcPr>
          <w:p w14:paraId="4A679942" w14:textId="77777777" w:rsidR="00C64C2D" w:rsidRPr="00C64C2D" w:rsidRDefault="00C64C2D" w:rsidP="00C64C2D">
            <w:pPr>
              <w:jc w:val="center"/>
              <w:rPr>
                <w:rFonts w:cs="Arial"/>
                <w:color w:val="000000"/>
                <w:sz w:val="22"/>
                <w:szCs w:val="22"/>
              </w:rPr>
            </w:pPr>
          </w:p>
        </w:tc>
        <w:tc>
          <w:tcPr>
            <w:tcW w:w="1776" w:type="dxa"/>
          </w:tcPr>
          <w:p w14:paraId="036F52D2" w14:textId="77777777" w:rsidR="00C64C2D" w:rsidRPr="00C64C2D" w:rsidRDefault="00C64C2D" w:rsidP="00C64C2D">
            <w:pPr>
              <w:jc w:val="center"/>
              <w:rPr>
                <w:rFonts w:cs="Arial"/>
                <w:color w:val="000000"/>
                <w:sz w:val="22"/>
                <w:szCs w:val="22"/>
              </w:rPr>
            </w:pPr>
          </w:p>
        </w:tc>
        <w:tc>
          <w:tcPr>
            <w:tcW w:w="1694" w:type="dxa"/>
          </w:tcPr>
          <w:p w14:paraId="60C8ED99"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174FDFF9" w14:textId="77777777" w:rsidR="00C64C2D" w:rsidRPr="00C64C2D" w:rsidRDefault="00C64C2D" w:rsidP="00C64C2D">
            <w:pPr>
              <w:jc w:val="center"/>
              <w:rPr>
                <w:rFonts w:cs="Arial"/>
                <w:color w:val="000000"/>
                <w:sz w:val="22"/>
                <w:szCs w:val="22"/>
              </w:rPr>
            </w:pPr>
          </w:p>
        </w:tc>
      </w:tr>
      <w:tr w:rsidR="00C64C2D" w:rsidRPr="00C64C2D" w14:paraId="3001B419" w14:textId="77777777" w:rsidTr="00090FFF">
        <w:tc>
          <w:tcPr>
            <w:tcW w:w="2499" w:type="dxa"/>
          </w:tcPr>
          <w:p w14:paraId="13290254" w14:textId="77777777" w:rsidR="00C64C2D" w:rsidRPr="00C64C2D" w:rsidRDefault="00C64C2D" w:rsidP="00C64C2D">
            <w:pPr>
              <w:rPr>
                <w:rFonts w:cs="Arial"/>
                <w:color w:val="000000"/>
                <w:sz w:val="22"/>
                <w:szCs w:val="22"/>
              </w:rPr>
            </w:pPr>
            <w:r w:rsidRPr="00C64C2D">
              <w:rPr>
                <w:rFonts w:cs="Arial"/>
                <w:color w:val="000000"/>
                <w:sz w:val="22"/>
                <w:szCs w:val="22"/>
              </w:rPr>
              <w:lastRenderedPageBreak/>
              <w:t>Organizing</w:t>
            </w:r>
          </w:p>
        </w:tc>
        <w:tc>
          <w:tcPr>
            <w:tcW w:w="1578" w:type="dxa"/>
          </w:tcPr>
          <w:p w14:paraId="274B1C92" w14:textId="77777777" w:rsidR="00C64C2D" w:rsidRPr="00C64C2D" w:rsidRDefault="00C64C2D" w:rsidP="00C64C2D">
            <w:pPr>
              <w:jc w:val="center"/>
              <w:rPr>
                <w:rFonts w:cs="Arial"/>
                <w:color w:val="000000"/>
                <w:sz w:val="22"/>
                <w:szCs w:val="22"/>
              </w:rPr>
            </w:pPr>
          </w:p>
        </w:tc>
        <w:tc>
          <w:tcPr>
            <w:tcW w:w="1776" w:type="dxa"/>
          </w:tcPr>
          <w:p w14:paraId="0793CE88" w14:textId="77777777" w:rsidR="00C64C2D" w:rsidRPr="00C64C2D" w:rsidRDefault="00C64C2D" w:rsidP="00C64C2D">
            <w:pPr>
              <w:jc w:val="center"/>
              <w:rPr>
                <w:rFonts w:cs="Arial"/>
                <w:color w:val="000000"/>
                <w:sz w:val="22"/>
                <w:szCs w:val="22"/>
              </w:rPr>
            </w:pPr>
          </w:p>
        </w:tc>
        <w:tc>
          <w:tcPr>
            <w:tcW w:w="1694" w:type="dxa"/>
          </w:tcPr>
          <w:p w14:paraId="4C66E171"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21E38212" w14:textId="77777777" w:rsidR="00C64C2D" w:rsidRPr="00C64C2D" w:rsidRDefault="00C64C2D" w:rsidP="00C64C2D">
            <w:pPr>
              <w:jc w:val="center"/>
              <w:rPr>
                <w:rFonts w:cs="Arial"/>
                <w:color w:val="000000"/>
                <w:sz w:val="22"/>
                <w:szCs w:val="22"/>
              </w:rPr>
            </w:pPr>
          </w:p>
        </w:tc>
      </w:tr>
      <w:tr w:rsidR="00C64C2D" w:rsidRPr="00C64C2D" w14:paraId="59CC1208" w14:textId="77777777" w:rsidTr="00090FFF">
        <w:tc>
          <w:tcPr>
            <w:tcW w:w="2499" w:type="dxa"/>
          </w:tcPr>
          <w:p w14:paraId="4C66E877" w14:textId="77777777" w:rsidR="00C64C2D" w:rsidRPr="00C64C2D" w:rsidRDefault="00C64C2D" w:rsidP="00C64C2D">
            <w:pPr>
              <w:rPr>
                <w:rFonts w:cs="Arial"/>
                <w:color w:val="000000"/>
                <w:sz w:val="22"/>
                <w:szCs w:val="22"/>
              </w:rPr>
            </w:pPr>
            <w:r w:rsidRPr="00C64C2D">
              <w:rPr>
                <w:rFonts w:cs="Arial"/>
                <w:color w:val="000000"/>
                <w:sz w:val="22"/>
                <w:szCs w:val="22"/>
              </w:rPr>
              <w:t>Consulting</w:t>
            </w:r>
          </w:p>
        </w:tc>
        <w:tc>
          <w:tcPr>
            <w:tcW w:w="1578" w:type="dxa"/>
          </w:tcPr>
          <w:p w14:paraId="22F0FEB7" w14:textId="77777777" w:rsidR="00C64C2D" w:rsidRPr="00C64C2D" w:rsidRDefault="00C64C2D" w:rsidP="00C64C2D">
            <w:pPr>
              <w:jc w:val="center"/>
              <w:rPr>
                <w:rFonts w:cs="Arial"/>
                <w:color w:val="000000"/>
                <w:sz w:val="22"/>
                <w:szCs w:val="22"/>
              </w:rPr>
            </w:pPr>
          </w:p>
        </w:tc>
        <w:tc>
          <w:tcPr>
            <w:tcW w:w="1776" w:type="dxa"/>
          </w:tcPr>
          <w:p w14:paraId="12687206"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4BEB04DB" w14:textId="77777777" w:rsidR="00C64C2D" w:rsidRPr="00C64C2D" w:rsidRDefault="00C64C2D" w:rsidP="00C64C2D">
            <w:pPr>
              <w:jc w:val="center"/>
              <w:rPr>
                <w:rFonts w:cs="Arial"/>
                <w:color w:val="000000"/>
                <w:sz w:val="22"/>
                <w:szCs w:val="22"/>
              </w:rPr>
            </w:pPr>
          </w:p>
        </w:tc>
        <w:tc>
          <w:tcPr>
            <w:tcW w:w="1803" w:type="dxa"/>
          </w:tcPr>
          <w:p w14:paraId="122613A3" w14:textId="77777777" w:rsidR="00C64C2D" w:rsidRPr="00C64C2D" w:rsidRDefault="00C64C2D" w:rsidP="00C64C2D">
            <w:pPr>
              <w:jc w:val="center"/>
              <w:rPr>
                <w:rFonts w:cs="Arial"/>
                <w:color w:val="000000"/>
                <w:sz w:val="22"/>
                <w:szCs w:val="22"/>
              </w:rPr>
            </w:pPr>
          </w:p>
        </w:tc>
      </w:tr>
      <w:tr w:rsidR="00C64C2D" w:rsidRPr="00C64C2D" w14:paraId="1B242DDA" w14:textId="77777777" w:rsidTr="00090FFF">
        <w:tc>
          <w:tcPr>
            <w:tcW w:w="2499" w:type="dxa"/>
          </w:tcPr>
          <w:p w14:paraId="04DC9121" w14:textId="77777777" w:rsidR="00C64C2D" w:rsidRPr="00C64C2D" w:rsidRDefault="00C64C2D" w:rsidP="00C64C2D">
            <w:pPr>
              <w:rPr>
                <w:rFonts w:cs="Arial"/>
                <w:color w:val="000000"/>
                <w:sz w:val="22"/>
                <w:szCs w:val="22"/>
              </w:rPr>
            </w:pPr>
            <w:r w:rsidRPr="00C64C2D">
              <w:rPr>
                <w:rFonts w:cs="Arial"/>
                <w:color w:val="000000"/>
                <w:sz w:val="22"/>
                <w:szCs w:val="22"/>
              </w:rPr>
              <w:t>Analyzing</w:t>
            </w:r>
          </w:p>
        </w:tc>
        <w:tc>
          <w:tcPr>
            <w:tcW w:w="1578" w:type="dxa"/>
          </w:tcPr>
          <w:p w14:paraId="1CB858C3" w14:textId="77777777" w:rsidR="00C64C2D" w:rsidRPr="00C64C2D" w:rsidRDefault="00C64C2D" w:rsidP="00C64C2D">
            <w:pPr>
              <w:jc w:val="center"/>
              <w:rPr>
                <w:rFonts w:cs="Arial"/>
                <w:color w:val="000000"/>
                <w:sz w:val="22"/>
                <w:szCs w:val="22"/>
              </w:rPr>
            </w:pPr>
          </w:p>
        </w:tc>
        <w:tc>
          <w:tcPr>
            <w:tcW w:w="1776" w:type="dxa"/>
          </w:tcPr>
          <w:p w14:paraId="6731E609"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0052E621" w14:textId="77777777" w:rsidR="00C64C2D" w:rsidRPr="00C64C2D" w:rsidRDefault="00C64C2D" w:rsidP="00C64C2D">
            <w:pPr>
              <w:jc w:val="center"/>
              <w:rPr>
                <w:rFonts w:cs="Arial"/>
                <w:color w:val="000000"/>
                <w:sz w:val="22"/>
                <w:szCs w:val="22"/>
              </w:rPr>
            </w:pPr>
          </w:p>
        </w:tc>
        <w:tc>
          <w:tcPr>
            <w:tcW w:w="1803" w:type="dxa"/>
          </w:tcPr>
          <w:p w14:paraId="075320F6" w14:textId="77777777" w:rsidR="00C64C2D" w:rsidRPr="00C64C2D" w:rsidRDefault="00C64C2D" w:rsidP="00C64C2D">
            <w:pPr>
              <w:jc w:val="center"/>
              <w:rPr>
                <w:rFonts w:cs="Arial"/>
                <w:color w:val="000000"/>
                <w:sz w:val="22"/>
                <w:szCs w:val="22"/>
              </w:rPr>
            </w:pPr>
          </w:p>
        </w:tc>
      </w:tr>
      <w:tr w:rsidR="00C64C2D" w:rsidRPr="00C64C2D" w14:paraId="41D89FA8" w14:textId="77777777" w:rsidTr="00090FFF">
        <w:tc>
          <w:tcPr>
            <w:tcW w:w="2499" w:type="dxa"/>
          </w:tcPr>
          <w:p w14:paraId="55FFB3B1" w14:textId="77777777" w:rsidR="00C64C2D" w:rsidRPr="00C64C2D" w:rsidRDefault="00C64C2D" w:rsidP="00C64C2D">
            <w:pPr>
              <w:rPr>
                <w:rFonts w:cs="Arial"/>
                <w:color w:val="000000"/>
                <w:sz w:val="22"/>
                <w:szCs w:val="22"/>
              </w:rPr>
            </w:pPr>
            <w:r w:rsidRPr="00C64C2D">
              <w:rPr>
                <w:rFonts w:cs="Arial"/>
                <w:color w:val="000000"/>
                <w:sz w:val="22"/>
                <w:szCs w:val="22"/>
              </w:rPr>
              <w:t>Presenting</w:t>
            </w:r>
          </w:p>
        </w:tc>
        <w:tc>
          <w:tcPr>
            <w:tcW w:w="1578" w:type="dxa"/>
          </w:tcPr>
          <w:p w14:paraId="4D9D5E09"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292D616D" w14:textId="77777777" w:rsidR="00C64C2D" w:rsidRPr="00C64C2D" w:rsidRDefault="00C64C2D" w:rsidP="00C64C2D">
            <w:pPr>
              <w:jc w:val="center"/>
              <w:rPr>
                <w:rFonts w:cs="Arial"/>
                <w:color w:val="000000"/>
                <w:sz w:val="22"/>
                <w:szCs w:val="22"/>
              </w:rPr>
            </w:pPr>
          </w:p>
        </w:tc>
        <w:tc>
          <w:tcPr>
            <w:tcW w:w="1694" w:type="dxa"/>
          </w:tcPr>
          <w:p w14:paraId="4CFF6A7D" w14:textId="77777777" w:rsidR="00C64C2D" w:rsidRPr="00C64C2D" w:rsidRDefault="00C64C2D" w:rsidP="00C64C2D">
            <w:pPr>
              <w:jc w:val="center"/>
              <w:rPr>
                <w:rFonts w:cs="Arial"/>
                <w:color w:val="000000"/>
                <w:sz w:val="22"/>
                <w:szCs w:val="22"/>
              </w:rPr>
            </w:pPr>
          </w:p>
        </w:tc>
        <w:tc>
          <w:tcPr>
            <w:tcW w:w="1803" w:type="dxa"/>
          </w:tcPr>
          <w:p w14:paraId="7DA519B8" w14:textId="77777777" w:rsidR="00C64C2D" w:rsidRPr="00C64C2D" w:rsidRDefault="00C64C2D" w:rsidP="00C64C2D">
            <w:pPr>
              <w:jc w:val="center"/>
              <w:rPr>
                <w:rFonts w:cs="Arial"/>
                <w:color w:val="000000"/>
                <w:sz w:val="22"/>
                <w:szCs w:val="22"/>
              </w:rPr>
            </w:pPr>
          </w:p>
        </w:tc>
      </w:tr>
      <w:tr w:rsidR="00C64C2D" w:rsidRPr="00C64C2D" w14:paraId="70136306" w14:textId="77777777" w:rsidTr="00090FFF">
        <w:tc>
          <w:tcPr>
            <w:tcW w:w="2499" w:type="dxa"/>
          </w:tcPr>
          <w:p w14:paraId="2E71B498" w14:textId="77777777" w:rsidR="00C64C2D" w:rsidRPr="00C64C2D" w:rsidRDefault="00C64C2D" w:rsidP="00C64C2D">
            <w:pPr>
              <w:rPr>
                <w:rFonts w:cs="Arial"/>
                <w:color w:val="000000"/>
                <w:sz w:val="22"/>
                <w:szCs w:val="22"/>
              </w:rPr>
            </w:pPr>
            <w:r w:rsidRPr="00C64C2D">
              <w:rPr>
                <w:rFonts w:cs="Arial"/>
                <w:color w:val="000000"/>
                <w:sz w:val="22"/>
                <w:szCs w:val="22"/>
              </w:rPr>
              <w:t>Supervising</w:t>
            </w:r>
          </w:p>
        </w:tc>
        <w:tc>
          <w:tcPr>
            <w:tcW w:w="1578" w:type="dxa"/>
          </w:tcPr>
          <w:p w14:paraId="5B29E669"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71793703" w14:textId="77777777" w:rsidR="00C64C2D" w:rsidRPr="00C64C2D" w:rsidRDefault="00C64C2D" w:rsidP="00C64C2D">
            <w:pPr>
              <w:jc w:val="center"/>
              <w:rPr>
                <w:rFonts w:cs="Arial"/>
                <w:color w:val="000000"/>
                <w:sz w:val="22"/>
                <w:szCs w:val="22"/>
              </w:rPr>
            </w:pPr>
          </w:p>
        </w:tc>
        <w:tc>
          <w:tcPr>
            <w:tcW w:w="1694" w:type="dxa"/>
          </w:tcPr>
          <w:p w14:paraId="52406B5F" w14:textId="77777777" w:rsidR="00C64C2D" w:rsidRPr="00C64C2D" w:rsidRDefault="00C64C2D" w:rsidP="00C64C2D">
            <w:pPr>
              <w:jc w:val="center"/>
              <w:rPr>
                <w:rFonts w:cs="Arial"/>
                <w:color w:val="000000"/>
                <w:sz w:val="22"/>
                <w:szCs w:val="22"/>
              </w:rPr>
            </w:pPr>
          </w:p>
        </w:tc>
        <w:tc>
          <w:tcPr>
            <w:tcW w:w="1803" w:type="dxa"/>
          </w:tcPr>
          <w:p w14:paraId="0C63E9F7" w14:textId="77777777" w:rsidR="00C64C2D" w:rsidRPr="00C64C2D" w:rsidRDefault="00C64C2D" w:rsidP="00C64C2D">
            <w:pPr>
              <w:jc w:val="center"/>
              <w:rPr>
                <w:rFonts w:cs="Arial"/>
                <w:color w:val="000000"/>
                <w:sz w:val="22"/>
                <w:szCs w:val="22"/>
              </w:rPr>
            </w:pPr>
          </w:p>
        </w:tc>
      </w:tr>
      <w:tr w:rsidR="00C64C2D" w:rsidRPr="00C64C2D" w14:paraId="432C3ED9" w14:textId="77777777" w:rsidTr="00090FFF">
        <w:tc>
          <w:tcPr>
            <w:tcW w:w="2499" w:type="dxa"/>
          </w:tcPr>
          <w:p w14:paraId="32CAC329" w14:textId="77777777" w:rsidR="00C64C2D" w:rsidRPr="00C64C2D" w:rsidRDefault="00C64C2D" w:rsidP="00C64C2D">
            <w:pPr>
              <w:rPr>
                <w:rFonts w:cs="Arial"/>
                <w:color w:val="000000"/>
                <w:sz w:val="22"/>
                <w:szCs w:val="22"/>
              </w:rPr>
            </w:pPr>
            <w:r w:rsidRPr="00C64C2D">
              <w:rPr>
                <w:rFonts w:cs="Arial"/>
                <w:color w:val="000000"/>
                <w:sz w:val="22"/>
                <w:szCs w:val="22"/>
              </w:rPr>
              <w:t>Ability to Deal with Stressful situations</w:t>
            </w:r>
          </w:p>
        </w:tc>
        <w:tc>
          <w:tcPr>
            <w:tcW w:w="1578" w:type="dxa"/>
          </w:tcPr>
          <w:p w14:paraId="27ADB79D" w14:textId="77777777" w:rsidR="00C64C2D" w:rsidRPr="00C64C2D" w:rsidRDefault="00C64C2D" w:rsidP="00C64C2D">
            <w:pPr>
              <w:jc w:val="center"/>
              <w:rPr>
                <w:rFonts w:cs="Arial"/>
                <w:color w:val="000000"/>
                <w:sz w:val="22"/>
                <w:szCs w:val="22"/>
              </w:rPr>
            </w:pPr>
          </w:p>
        </w:tc>
        <w:tc>
          <w:tcPr>
            <w:tcW w:w="1776" w:type="dxa"/>
          </w:tcPr>
          <w:p w14:paraId="4E69D2F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4CCEE170" w14:textId="77777777" w:rsidR="00C64C2D" w:rsidRPr="00C64C2D" w:rsidRDefault="00C64C2D" w:rsidP="00C64C2D">
            <w:pPr>
              <w:jc w:val="center"/>
              <w:rPr>
                <w:rFonts w:cs="Arial"/>
                <w:color w:val="000000"/>
                <w:sz w:val="22"/>
                <w:szCs w:val="22"/>
              </w:rPr>
            </w:pPr>
          </w:p>
        </w:tc>
        <w:tc>
          <w:tcPr>
            <w:tcW w:w="1803" w:type="dxa"/>
          </w:tcPr>
          <w:p w14:paraId="37AB56C3" w14:textId="77777777" w:rsidR="00C64C2D" w:rsidRPr="00C64C2D" w:rsidRDefault="00C64C2D" w:rsidP="00C64C2D">
            <w:pPr>
              <w:jc w:val="center"/>
              <w:rPr>
                <w:rFonts w:cs="Arial"/>
                <w:color w:val="000000"/>
                <w:sz w:val="22"/>
                <w:szCs w:val="22"/>
              </w:rPr>
            </w:pPr>
          </w:p>
        </w:tc>
      </w:tr>
      <w:tr w:rsidR="00C64C2D" w:rsidRPr="00C64C2D" w14:paraId="61CFA47A" w14:textId="77777777" w:rsidTr="00090FFF">
        <w:tc>
          <w:tcPr>
            <w:tcW w:w="2499" w:type="dxa"/>
          </w:tcPr>
          <w:p w14:paraId="1373D3AA" w14:textId="77777777" w:rsidR="00C64C2D" w:rsidRPr="00C64C2D" w:rsidRDefault="00C64C2D" w:rsidP="00C64C2D">
            <w:pPr>
              <w:rPr>
                <w:rFonts w:cs="Arial"/>
                <w:color w:val="000000"/>
                <w:sz w:val="22"/>
                <w:szCs w:val="22"/>
              </w:rPr>
            </w:pPr>
            <w:r w:rsidRPr="00C64C2D">
              <w:rPr>
                <w:rFonts w:cs="Arial"/>
                <w:color w:val="000000"/>
                <w:sz w:val="22"/>
                <w:szCs w:val="22"/>
              </w:rPr>
              <w:t>Ability to Deal with Trauma, grief, death</w:t>
            </w:r>
          </w:p>
        </w:tc>
        <w:tc>
          <w:tcPr>
            <w:tcW w:w="1578" w:type="dxa"/>
          </w:tcPr>
          <w:p w14:paraId="5D8BE983"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776" w:type="dxa"/>
          </w:tcPr>
          <w:p w14:paraId="5B8A2EBD" w14:textId="77777777" w:rsidR="00C64C2D" w:rsidRPr="00C64C2D" w:rsidRDefault="00C64C2D" w:rsidP="00C64C2D">
            <w:pPr>
              <w:jc w:val="center"/>
              <w:rPr>
                <w:rFonts w:cs="Arial"/>
                <w:color w:val="000000"/>
                <w:sz w:val="22"/>
                <w:szCs w:val="22"/>
              </w:rPr>
            </w:pPr>
          </w:p>
        </w:tc>
        <w:tc>
          <w:tcPr>
            <w:tcW w:w="1694" w:type="dxa"/>
          </w:tcPr>
          <w:p w14:paraId="5F2FF4EE" w14:textId="77777777" w:rsidR="00C64C2D" w:rsidRPr="00C64C2D" w:rsidRDefault="00C64C2D" w:rsidP="00C64C2D">
            <w:pPr>
              <w:jc w:val="center"/>
              <w:rPr>
                <w:rFonts w:cs="Arial"/>
                <w:color w:val="000000"/>
                <w:sz w:val="22"/>
                <w:szCs w:val="22"/>
              </w:rPr>
            </w:pPr>
          </w:p>
        </w:tc>
        <w:tc>
          <w:tcPr>
            <w:tcW w:w="1803" w:type="dxa"/>
          </w:tcPr>
          <w:p w14:paraId="4DD43A5B" w14:textId="77777777" w:rsidR="00C64C2D" w:rsidRPr="00C64C2D" w:rsidRDefault="00C64C2D" w:rsidP="00C64C2D">
            <w:pPr>
              <w:jc w:val="center"/>
              <w:rPr>
                <w:rFonts w:cs="Arial"/>
                <w:color w:val="000000"/>
                <w:sz w:val="22"/>
                <w:szCs w:val="22"/>
              </w:rPr>
            </w:pPr>
          </w:p>
        </w:tc>
      </w:tr>
      <w:tr w:rsidR="00C64C2D" w:rsidRPr="00C64C2D" w14:paraId="5D555964" w14:textId="77777777" w:rsidTr="00090FFF">
        <w:tc>
          <w:tcPr>
            <w:tcW w:w="2499" w:type="dxa"/>
          </w:tcPr>
          <w:p w14:paraId="75E5B9FA" w14:textId="77777777" w:rsidR="00C64C2D" w:rsidRPr="00C64C2D" w:rsidRDefault="00C64C2D" w:rsidP="00C64C2D">
            <w:pPr>
              <w:rPr>
                <w:rFonts w:cs="Arial"/>
                <w:color w:val="000000"/>
                <w:sz w:val="22"/>
                <w:szCs w:val="22"/>
              </w:rPr>
            </w:pPr>
            <w:r w:rsidRPr="00C64C2D">
              <w:rPr>
                <w:rFonts w:cs="Arial"/>
                <w:color w:val="000000"/>
                <w:sz w:val="22"/>
                <w:szCs w:val="22"/>
              </w:rPr>
              <w:t>Ability to deal with Public Contact</w:t>
            </w:r>
          </w:p>
        </w:tc>
        <w:tc>
          <w:tcPr>
            <w:tcW w:w="1578" w:type="dxa"/>
          </w:tcPr>
          <w:p w14:paraId="091CADF9" w14:textId="77777777" w:rsidR="00C64C2D" w:rsidRPr="00C64C2D" w:rsidRDefault="00C64C2D" w:rsidP="00C64C2D">
            <w:pPr>
              <w:jc w:val="center"/>
              <w:rPr>
                <w:rFonts w:cs="Arial"/>
                <w:color w:val="000000"/>
                <w:sz w:val="22"/>
                <w:szCs w:val="22"/>
              </w:rPr>
            </w:pPr>
          </w:p>
        </w:tc>
        <w:tc>
          <w:tcPr>
            <w:tcW w:w="1776" w:type="dxa"/>
          </w:tcPr>
          <w:p w14:paraId="2C4AF091" w14:textId="77777777" w:rsidR="00C64C2D" w:rsidRPr="00C64C2D" w:rsidRDefault="00C64C2D" w:rsidP="00C64C2D">
            <w:pPr>
              <w:jc w:val="center"/>
              <w:rPr>
                <w:rFonts w:cs="Arial"/>
                <w:color w:val="000000"/>
                <w:sz w:val="22"/>
                <w:szCs w:val="22"/>
              </w:rPr>
            </w:pPr>
          </w:p>
        </w:tc>
        <w:tc>
          <w:tcPr>
            <w:tcW w:w="1694" w:type="dxa"/>
          </w:tcPr>
          <w:p w14:paraId="51FBAC9D" w14:textId="77777777" w:rsidR="00C64C2D" w:rsidRPr="00C64C2D" w:rsidRDefault="00C64C2D" w:rsidP="00C64C2D">
            <w:pPr>
              <w:jc w:val="center"/>
              <w:rPr>
                <w:rFonts w:cs="Arial"/>
                <w:color w:val="000000"/>
                <w:sz w:val="22"/>
                <w:szCs w:val="22"/>
              </w:rPr>
            </w:pPr>
          </w:p>
        </w:tc>
        <w:tc>
          <w:tcPr>
            <w:tcW w:w="1803" w:type="dxa"/>
          </w:tcPr>
          <w:p w14:paraId="3F19D6E1"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r>
      <w:tr w:rsidR="00C64C2D" w:rsidRPr="00C64C2D" w14:paraId="5D5261EE" w14:textId="77777777" w:rsidTr="00090FFF">
        <w:tc>
          <w:tcPr>
            <w:tcW w:w="2499" w:type="dxa"/>
          </w:tcPr>
          <w:p w14:paraId="2E53417F" w14:textId="77777777" w:rsidR="00C64C2D" w:rsidRPr="00C64C2D" w:rsidRDefault="00C64C2D" w:rsidP="00C64C2D">
            <w:pPr>
              <w:rPr>
                <w:rFonts w:cs="Arial"/>
                <w:color w:val="000000"/>
                <w:sz w:val="22"/>
                <w:szCs w:val="22"/>
              </w:rPr>
            </w:pPr>
            <w:r w:rsidRPr="00C64C2D">
              <w:rPr>
                <w:rFonts w:cs="Arial"/>
                <w:color w:val="000000"/>
                <w:sz w:val="22"/>
                <w:szCs w:val="22"/>
              </w:rPr>
              <w:t>Decision making</w:t>
            </w:r>
          </w:p>
        </w:tc>
        <w:tc>
          <w:tcPr>
            <w:tcW w:w="1578" w:type="dxa"/>
          </w:tcPr>
          <w:p w14:paraId="4B047BC1" w14:textId="77777777" w:rsidR="00C64C2D" w:rsidRPr="00C64C2D" w:rsidRDefault="00C64C2D" w:rsidP="00C64C2D">
            <w:pPr>
              <w:jc w:val="center"/>
              <w:rPr>
                <w:rFonts w:cs="Arial"/>
                <w:color w:val="000000"/>
                <w:sz w:val="22"/>
                <w:szCs w:val="22"/>
              </w:rPr>
            </w:pPr>
          </w:p>
        </w:tc>
        <w:tc>
          <w:tcPr>
            <w:tcW w:w="1776" w:type="dxa"/>
          </w:tcPr>
          <w:p w14:paraId="060C740F" w14:textId="17E19891" w:rsidR="00C64C2D" w:rsidRPr="00C64C2D" w:rsidRDefault="002468AE" w:rsidP="00C64C2D">
            <w:pPr>
              <w:jc w:val="center"/>
              <w:rPr>
                <w:rFonts w:cs="Arial"/>
                <w:b/>
                <w:color w:val="FF0000"/>
                <w:sz w:val="22"/>
                <w:szCs w:val="22"/>
              </w:rPr>
            </w:pPr>
            <w:r w:rsidRPr="002468AE">
              <w:rPr>
                <w:rFonts w:cs="Arial"/>
                <w:b/>
                <w:sz w:val="22"/>
                <w:szCs w:val="22"/>
              </w:rPr>
              <w:t>X</w:t>
            </w:r>
          </w:p>
        </w:tc>
        <w:tc>
          <w:tcPr>
            <w:tcW w:w="1694" w:type="dxa"/>
          </w:tcPr>
          <w:p w14:paraId="26CD07DE" w14:textId="67A8040F" w:rsidR="00C64C2D" w:rsidRPr="00C64C2D" w:rsidRDefault="00C64C2D" w:rsidP="00C64C2D">
            <w:pPr>
              <w:jc w:val="center"/>
              <w:rPr>
                <w:rFonts w:cs="Arial"/>
                <w:color w:val="000000"/>
                <w:sz w:val="22"/>
                <w:szCs w:val="22"/>
              </w:rPr>
            </w:pPr>
          </w:p>
        </w:tc>
        <w:tc>
          <w:tcPr>
            <w:tcW w:w="1803" w:type="dxa"/>
          </w:tcPr>
          <w:p w14:paraId="22B38DC4" w14:textId="77777777" w:rsidR="00C64C2D" w:rsidRPr="00C64C2D" w:rsidRDefault="00C64C2D" w:rsidP="00C64C2D">
            <w:pPr>
              <w:jc w:val="center"/>
              <w:rPr>
                <w:rFonts w:cs="Arial"/>
                <w:color w:val="000000"/>
                <w:sz w:val="22"/>
                <w:szCs w:val="22"/>
              </w:rPr>
            </w:pPr>
          </w:p>
        </w:tc>
      </w:tr>
      <w:tr w:rsidR="00C64C2D" w:rsidRPr="00C64C2D" w14:paraId="6AD2BA1C" w14:textId="77777777" w:rsidTr="00090FFF">
        <w:tc>
          <w:tcPr>
            <w:tcW w:w="2499" w:type="dxa"/>
          </w:tcPr>
          <w:p w14:paraId="3C83DD79" w14:textId="77777777" w:rsidR="00C64C2D" w:rsidRPr="00C64C2D" w:rsidRDefault="00C64C2D" w:rsidP="00C64C2D">
            <w:pPr>
              <w:rPr>
                <w:rFonts w:cs="Arial"/>
                <w:color w:val="000000"/>
                <w:sz w:val="22"/>
                <w:szCs w:val="22"/>
              </w:rPr>
            </w:pPr>
            <w:r w:rsidRPr="00C64C2D">
              <w:rPr>
                <w:rFonts w:cs="Arial"/>
                <w:color w:val="000000"/>
                <w:sz w:val="22"/>
                <w:szCs w:val="22"/>
              </w:rPr>
              <w:t>Work with Others</w:t>
            </w:r>
          </w:p>
        </w:tc>
        <w:tc>
          <w:tcPr>
            <w:tcW w:w="1578" w:type="dxa"/>
          </w:tcPr>
          <w:p w14:paraId="29D44805" w14:textId="77777777" w:rsidR="00C64C2D" w:rsidRPr="00C64C2D" w:rsidRDefault="00C64C2D" w:rsidP="00C64C2D">
            <w:pPr>
              <w:jc w:val="center"/>
              <w:rPr>
                <w:rFonts w:cs="Arial"/>
                <w:color w:val="000000"/>
                <w:sz w:val="22"/>
                <w:szCs w:val="22"/>
              </w:rPr>
            </w:pPr>
          </w:p>
        </w:tc>
        <w:tc>
          <w:tcPr>
            <w:tcW w:w="1776" w:type="dxa"/>
          </w:tcPr>
          <w:p w14:paraId="4FDBB238" w14:textId="77777777" w:rsidR="00C64C2D" w:rsidRPr="00C64C2D" w:rsidRDefault="00C64C2D" w:rsidP="00C64C2D">
            <w:pPr>
              <w:jc w:val="center"/>
              <w:rPr>
                <w:rFonts w:cs="Arial"/>
                <w:color w:val="000000"/>
                <w:sz w:val="22"/>
                <w:szCs w:val="22"/>
              </w:rPr>
            </w:pPr>
          </w:p>
        </w:tc>
        <w:tc>
          <w:tcPr>
            <w:tcW w:w="1694" w:type="dxa"/>
          </w:tcPr>
          <w:p w14:paraId="3A50F658"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4F076C4E" w14:textId="77777777" w:rsidR="00C64C2D" w:rsidRPr="00C64C2D" w:rsidRDefault="00C64C2D" w:rsidP="00C64C2D">
            <w:pPr>
              <w:jc w:val="center"/>
              <w:rPr>
                <w:rFonts w:cs="Arial"/>
                <w:color w:val="000000"/>
                <w:sz w:val="22"/>
                <w:szCs w:val="22"/>
              </w:rPr>
            </w:pPr>
          </w:p>
        </w:tc>
      </w:tr>
      <w:tr w:rsidR="00C64C2D" w:rsidRPr="00C64C2D" w14:paraId="4B64D116" w14:textId="77777777" w:rsidTr="000941F7">
        <w:trPr>
          <w:trHeight w:val="350"/>
        </w:trPr>
        <w:tc>
          <w:tcPr>
            <w:tcW w:w="2499" w:type="dxa"/>
          </w:tcPr>
          <w:p w14:paraId="313AB2D8" w14:textId="77777777" w:rsidR="00C64C2D" w:rsidRPr="00C64C2D" w:rsidRDefault="00C64C2D" w:rsidP="00C64C2D">
            <w:pPr>
              <w:rPr>
                <w:rFonts w:cs="Arial"/>
                <w:color w:val="000000"/>
                <w:sz w:val="22"/>
                <w:szCs w:val="22"/>
              </w:rPr>
            </w:pPr>
            <w:r w:rsidRPr="00C64C2D">
              <w:rPr>
                <w:rFonts w:cs="Arial"/>
                <w:color w:val="000000"/>
                <w:sz w:val="22"/>
                <w:szCs w:val="22"/>
              </w:rPr>
              <w:t>Work Alone</w:t>
            </w:r>
          </w:p>
        </w:tc>
        <w:tc>
          <w:tcPr>
            <w:tcW w:w="1578" w:type="dxa"/>
          </w:tcPr>
          <w:p w14:paraId="33EBC6E3" w14:textId="77777777" w:rsidR="00C64C2D" w:rsidRPr="00C64C2D" w:rsidRDefault="00C64C2D" w:rsidP="00C64C2D">
            <w:pPr>
              <w:jc w:val="center"/>
              <w:rPr>
                <w:rFonts w:cs="Arial"/>
                <w:color w:val="000000"/>
                <w:sz w:val="22"/>
                <w:szCs w:val="22"/>
              </w:rPr>
            </w:pPr>
          </w:p>
        </w:tc>
        <w:tc>
          <w:tcPr>
            <w:tcW w:w="1776" w:type="dxa"/>
          </w:tcPr>
          <w:p w14:paraId="7739B1B4" w14:textId="77777777" w:rsidR="00C64C2D" w:rsidRPr="00C64C2D" w:rsidRDefault="00C64C2D" w:rsidP="00C64C2D">
            <w:pPr>
              <w:jc w:val="center"/>
              <w:rPr>
                <w:rFonts w:cs="Arial"/>
                <w:color w:val="000000"/>
                <w:sz w:val="22"/>
                <w:szCs w:val="22"/>
              </w:rPr>
            </w:pPr>
          </w:p>
        </w:tc>
        <w:tc>
          <w:tcPr>
            <w:tcW w:w="1694" w:type="dxa"/>
          </w:tcPr>
          <w:p w14:paraId="7B632BE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2698B502" w14:textId="77777777" w:rsidR="00C64C2D" w:rsidRPr="00C64C2D" w:rsidRDefault="00C64C2D" w:rsidP="00C64C2D">
            <w:pPr>
              <w:jc w:val="center"/>
              <w:rPr>
                <w:rFonts w:cs="Arial"/>
                <w:color w:val="000000"/>
                <w:sz w:val="22"/>
                <w:szCs w:val="22"/>
              </w:rPr>
            </w:pPr>
          </w:p>
        </w:tc>
      </w:tr>
      <w:tr w:rsidR="00C64C2D" w:rsidRPr="00C64C2D" w14:paraId="26239746" w14:textId="77777777" w:rsidTr="00090FFF">
        <w:tc>
          <w:tcPr>
            <w:tcW w:w="2499" w:type="dxa"/>
          </w:tcPr>
          <w:p w14:paraId="75B61E24" w14:textId="77777777" w:rsidR="00C64C2D" w:rsidRPr="00C64C2D" w:rsidRDefault="00C64C2D" w:rsidP="00C64C2D">
            <w:pPr>
              <w:rPr>
                <w:rFonts w:cs="Arial"/>
                <w:color w:val="000000"/>
                <w:sz w:val="22"/>
                <w:szCs w:val="22"/>
              </w:rPr>
            </w:pPr>
            <w:r w:rsidRPr="00C64C2D">
              <w:rPr>
                <w:rFonts w:cs="Arial"/>
                <w:color w:val="000000"/>
                <w:sz w:val="22"/>
                <w:szCs w:val="22"/>
              </w:rPr>
              <w:t>Concentration</w:t>
            </w:r>
          </w:p>
        </w:tc>
        <w:tc>
          <w:tcPr>
            <w:tcW w:w="1578" w:type="dxa"/>
          </w:tcPr>
          <w:p w14:paraId="66AF5385" w14:textId="77777777" w:rsidR="00C64C2D" w:rsidRPr="00C64C2D" w:rsidRDefault="00C64C2D" w:rsidP="00C64C2D">
            <w:pPr>
              <w:jc w:val="center"/>
              <w:rPr>
                <w:rFonts w:cs="Arial"/>
                <w:color w:val="000000"/>
                <w:sz w:val="22"/>
                <w:szCs w:val="22"/>
              </w:rPr>
            </w:pPr>
          </w:p>
        </w:tc>
        <w:tc>
          <w:tcPr>
            <w:tcW w:w="1776" w:type="dxa"/>
          </w:tcPr>
          <w:p w14:paraId="6F240CAD" w14:textId="77777777" w:rsidR="00C64C2D" w:rsidRPr="00C64C2D" w:rsidRDefault="00C64C2D" w:rsidP="00C64C2D">
            <w:pPr>
              <w:jc w:val="center"/>
              <w:rPr>
                <w:rFonts w:cs="Arial"/>
                <w:color w:val="000000"/>
                <w:sz w:val="22"/>
                <w:szCs w:val="22"/>
              </w:rPr>
            </w:pPr>
          </w:p>
        </w:tc>
        <w:tc>
          <w:tcPr>
            <w:tcW w:w="1694" w:type="dxa"/>
          </w:tcPr>
          <w:p w14:paraId="5507303F"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0FD2D434" w14:textId="77777777" w:rsidR="00C64C2D" w:rsidRPr="00C64C2D" w:rsidRDefault="00C64C2D" w:rsidP="00C64C2D">
            <w:pPr>
              <w:jc w:val="center"/>
              <w:rPr>
                <w:rFonts w:cs="Arial"/>
                <w:color w:val="000000"/>
                <w:sz w:val="22"/>
                <w:szCs w:val="22"/>
              </w:rPr>
            </w:pPr>
          </w:p>
        </w:tc>
      </w:tr>
      <w:tr w:rsidR="00C64C2D" w:rsidRPr="00C64C2D" w14:paraId="05AA8E86" w14:textId="77777777" w:rsidTr="00090FFF">
        <w:tc>
          <w:tcPr>
            <w:tcW w:w="2499" w:type="dxa"/>
          </w:tcPr>
          <w:p w14:paraId="3E6F1DBD" w14:textId="77777777" w:rsidR="00C64C2D" w:rsidRPr="00C64C2D" w:rsidRDefault="00C64C2D" w:rsidP="00C64C2D">
            <w:pPr>
              <w:rPr>
                <w:rFonts w:cs="Arial"/>
                <w:color w:val="000000"/>
                <w:sz w:val="22"/>
                <w:szCs w:val="22"/>
              </w:rPr>
            </w:pPr>
            <w:r w:rsidRPr="00C64C2D">
              <w:rPr>
                <w:rFonts w:cs="Arial"/>
                <w:color w:val="000000"/>
                <w:sz w:val="22"/>
                <w:szCs w:val="22"/>
              </w:rPr>
              <w:t>Comprehend and follow instructions</w:t>
            </w:r>
          </w:p>
        </w:tc>
        <w:tc>
          <w:tcPr>
            <w:tcW w:w="1578" w:type="dxa"/>
          </w:tcPr>
          <w:p w14:paraId="47D4B62C" w14:textId="77777777" w:rsidR="00C64C2D" w:rsidRPr="00C64C2D" w:rsidRDefault="00C64C2D" w:rsidP="00C64C2D">
            <w:pPr>
              <w:jc w:val="center"/>
              <w:rPr>
                <w:rFonts w:cs="Arial"/>
                <w:color w:val="000000"/>
                <w:sz w:val="22"/>
                <w:szCs w:val="22"/>
              </w:rPr>
            </w:pPr>
          </w:p>
        </w:tc>
        <w:tc>
          <w:tcPr>
            <w:tcW w:w="1776" w:type="dxa"/>
          </w:tcPr>
          <w:p w14:paraId="465DA002" w14:textId="77777777" w:rsidR="00C64C2D" w:rsidRPr="00C64C2D" w:rsidRDefault="00C64C2D" w:rsidP="00C64C2D">
            <w:pPr>
              <w:jc w:val="center"/>
              <w:rPr>
                <w:rFonts w:cs="Arial"/>
                <w:color w:val="000000"/>
                <w:sz w:val="22"/>
                <w:szCs w:val="22"/>
              </w:rPr>
            </w:pPr>
          </w:p>
        </w:tc>
        <w:tc>
          <w:tcPr>
            <w:tcW w:w="1694" w:type="dxa"/>
          </w:tcPr>
          <w:p w14:paraId="10D04765" w14:textId="77777777" w:rsidR="00C64C2D" w:rsidRPr="00C64C2D" w:rsidRDefault="00C64C2D" w:rsidP="00C64C2D">
            <w:pPr>
              <w:jc w:val="center"/>
              <w:rPr>
                <w:rFonts w:cs="Arial"/>
                <w:color w:val="000000"/>
                <w:sz w:val="22"/>
                <w:szCs w:val="22"/>
              </w:rPr>
            </w:pPr>
          </w:p>
        </w:tc>
        <w:tc>
          <w:tcPr>
            <w:tcW w:w="1803" w:type="dxa"/>
          </w:tcPr>
          <w:p w14:paraId="214F98ED"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r>
      <w:tr w:rsidR="00C64C2D" w:rsidRPr="00C64C2D" w14:paraId="6690FDCC" w14:textId="77777777" w:rsidTr="00090FFF">
        <w:tc>
          <w:tcPr>
            <w:tcW w:w="2499" w:type="dxa"/>
          </w:tcPr>
          <w:p w14:paraId="7B2A56A9" w14:textId="77777777" w:rsidR="00C64C2D" w:rsidRPr="00C64C2D" w:rsidRDefault="00C64C2D" w:rsidP="00C64C2D">
            <w:pPr>
              <w:rPr>
                <w:rFonts w:cs="Arial"/>
                <w:color w:val="000000"/>
                <w:sz w:val="22"/>
                <w:szCs w:val="22"/>
              </w:rPr>
            </w:pPr>
            <w:r w:rsidRPr="00C64C2D">
              <w:rPr>
                <w:rFonts w:cs="Arial"/>
                <w:color w:val="000000"/>
                <w:sz w:val="22"/>
                <w:szCs w:val="22"/>
              </w:rPr>
              <w:t>Relate to Others</w:t>
            </w:r>
          </w:p>
        </w:tc>
        <w:tc>
          <w:tcPr>
            <w:tcW w:w="1578" w:type="dxa"/>
          </w:tcPr>
          <w:p w14:paraId="224B8323" w14:textId="77777777" w:rsidR="00C64C2D" w:rsidRPr="00C64C2D" w:rsidRDefault="00C64C2D" w:rsidP="00C64C2D">
            <w:pPr>
              <w:jc w:val="center"/>
              <w:rPr>
                <w:rFonts w:cs="Arial"/>
                <w:color w:val="000000"/>
                <w:sz w:val="22"/>
                <w:szCs w:val="22"/>
              </w:rPr>
            </w:pPr>
          </w:p>
        </w:tc>
        <w:tc>
          <w:tcPr>
            <w:tcW w:w="1776" w:type="dxa"/>
          </w:tcPr>
          <w:p w14:paraId="45F2A55D" w14:textId="77777777" w:rsidR="00C64C2D" w:rsidRPr="00C64C2D" w:rsidRDefault="00C64C2D" w:rsidP="00C64C2D">
            <w:pPr>
              <w:jc w:val="center"/>
              <w:rPr>
                <w:rFonts w:cs="Arial"/>
                <w:color w:val="000000"/>
                <w:sz w:val="22"/>
                <w:szCs w:val="22"/>
              </w:rPr>
            </w:pPr>
          </w:p>
        </w:tc>
        <w:tc>
          <w:tcPr>
            <w:tcW w:w="1694" w:type="dxa"/>
          </w:tcPr>
          <w:p w14:paraId="08BEBDDA"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803" w:type="dxa"/>
          </w:tcPr>
          <w:p w14:paraId="1885F83D" w14:textId="77777777" w:rsidR="00C64C2D" w:rsidRPr="00C64C2D" w:rsidRDefault="00C64C2D" w:rsidP="00C64C2D">
            <w:pPr>
              <w:jc w:val="center"/>
              <w:rPr>
                <w:rFonts w:cs="Arial"/>
                <w:color w:val="000000"/>
                <w:sz w:val="22"/>
                <w:szCs w:val="22"/>
              </w:rPr>
            </w:pPr>
          </w:p>
        </w:tc>
      </w:tr>
      <w:tr w:rsidR="00C64C2D" w:rsidRPr="00C64C2D" w14:paraId="34AFBC5B" w14:textId="77777777" w:rsidTr="00090FFF">
        <w:tc>
          <w:tcPr>
            <w:tcW w:w="2499" w:type="dxa"/>
          </w:tcPr>
          <w:p w14:paraId="63655971" w14:textId="77777777" w:rsidR="00C64C2D" w:rsidRPr="00C64C2D" w:rsidRDefault="00C64C2D" w:rsidP="00C64C2D">
            <w:pPr>
              <w:rPr>
                <w:rFonts w:cs="Arial"/>
                <w:color w:val="000000"/>
                <w:sz w:val="22"/>
                <w:szCs w:val="22"/>
              </w:rPr>
            </w:pPr>
            <w:r w:rsidRPr="00C64C2D">
              <w:rPr>
                <w:rFonts w:cs="Arial"/>
                <w:color w:val="000000"/>
                <w:sz w:val="22"/>
                <w:szCs w:val="22"/>
              </w:rPr>
              <w:t>Influence Others</w:t>
            </w:r>
          </w:p>
        </w:tc>
        <w:tc>
          <w:tcPr>
            <w:tcW w:w="1578" w:type="dxa"/>
          </w:tcPr>
          <w:p w14:paraId="42253831" w14:textId="77777777" w:rsidR="00C64C2D" w:rsidRPr="00C64C2D" w:rsidRDefault="00C64C2D" w:rsidP="00C64C2D">
            <w:pPr>
              <w:jc w:val="center"/>
              <w:rPr>
                <w:rFonts w:cs="Arial"/>
                <w:color w:val="000000"/>
                <w:sz w:val="22"/>
                <w:szCs w:val="22"/>
              </w:rPr>
            </w:pPr>
          </w:p>
        </w:tc>
        <w:tc>
          <w:tcPr>
            <w:tcW w:w="1776" w:type="dxa"/>
          </w:tcPr>
          <w:p w14:paraId="28E9781C"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1FB18884" w14:textId="77777777" w:rsidR="00C64C2D" w:rsidRPr="00C64C2D" w:rsidRDefault="00C64C2D" w:rsidP="00C64C2D">
            <w:pPr>
              <w:jc w:val="center"/>
              <w:rPr>
                <w:rFonts w:cs="Arial"/>
                <w:color w:val="000000"/>
                <w:sz w:val="22"/>
                <w:szCs w:val="22"/>
              </w:rPr>
            </w:pPr>
          </w:p>
        </w:tc>
        <w:tc>
          <w:tcPr>
            <w:tcW w:w="1803" w:type="dxa"/>
          </w:tcPr>
          <w:p w14:paraId="78CEE839" w14:textId="77777777" w:rsidR="00C64C2D" w:rsidRPr="00C64C2D" w:rsidRDefault="00C64C2D" w:rsidP="00C64C2D">
            <w:pPr>
              <w:jc w:val="center"/>
              <w:rPr>
                <w:rFonts w:cs="Arial"/>
                <w:color w:val="000000"/>
                <w:sz w:val="22"/>
                <w:szCs w:val="22"/>
              </w:rPr>
            </w:pPr>
          </w:p>
        </w:tc>
      </w:tr>
      <w:tr w:rsidR="00C64C2D" w:rsidRPr="00C64C2D" w14:paraId="44CF8852" w14:textId="77777777" w:rsidTr="00090FFF">
        <w:tc>
          <w:tcPr>
            <w:tcW w:w="2499" w:type="dxa"/>
          </w:tcPr>
          <w:p w14:paraId="54D9CD64" w14:textId="77777777" w:rsidR="00C64C2D" w:rsidRPr="00C64C2D" w:rsidRDefault="00C64C2D" w:rsidP="00C64C2D">
            <w:pPr>
              <w:rPr>
                <w:rFonts w:cs="Arial"/>
                <w:color w:val="000000"/>
                <w:sz w:val="22"/>
                <w:szCs w:val="22"/>
              </w:rPr>
            </w:pPr>
            <w:r w:rsidRPr="00C64C2D">
              <w:rPr>
                <w:rFonts w:cs="Arial"/>
                <w:color w:val="000000"/>
                <w:sz w:val="22"/>
                <w:szCs w:val="22"/>
              </w:rPr>
              <w:t>Perform complex or varied tasks</w:t>
            </w:r>
          </w:p>
        </w:tc>
        <w:tc>
          <w:tcPr>
            <w:tcW w:w="1578" w:type="dxa"/>
          </w:tcPr>
          <w:p w14:paraId="42A96978" w14:textId="77777777" w:rsidR="00C64C2D" w:rsidRPr="00C64C2D" w:rsidRDefault="00C64C2D" w:rsidP="00C64C2D">
            <w:pPr>
              <w:jc w:val="center"/>
              <w:rPr>
                <w:rFonts w:cs="Arial"/>
                <w:color w:val="000000"/>
                <w:sz w:val="22"/>
                <w:szCs w:val="22"/>
              </w:rPr>
            </w:pPr>
          </w:p>
        </w:tc>
        <w:tc>
          <w:tcPr>
            <w:tcW w:w="1776" w:type="dxa"/>
          </w:tcPr>
          <w:p w14:paraId="783FE8E5" w14:textId="77777777" w:rsidR="00C64C2D" w:rsidRPr="00C64C2D" w:rsidRDefault="00C64C2D" w:rsidP="00C64C2D">
            <w:pPr>
              <w:jc w:val="center"/>
              <w:rPr>
                <w:rFonts w:cs="Arial"/>
                <w:color w:val="000000"/>
                <w:sz w:val="22"/>
                <w:szCs w:val="22"/>
              </w:rPr>
            </w:pPr>
            <w:r w:rsidRPr="00C64C2D">
              <w:rPr>
                <w:rFonts w:cs="Arial"/>
                <w:color w:val="000000"/>
                <w:sz w:val="22"/>
                <w:szCs w:val="22"/>
              </w:rPr>
              <w:t>X</w:t>
            </w:r>
          </w:p>
        </w:tc>
        <w:tc>
          <w:tcPr>
            <w:tcW w:w="1694" w:type="dxa"/>
          </w:tcPr>
          <w:p w14:paraId="46D6A442" w14:textId="77777777" w:rsidR="00C64C2D" w:rsidRPr="00C64C2D" w:rsidRDefault="00C64C2D" w:rsidP="00C64C2D">
            <w:pPr>
              <w:jc w:val="center"/>
              <w:rPr>
                <w:rFonts w:cs="Arial"/>
                <w:color w:val="000000"/>
                <w:sz w:val="22"/>
                <w:szCs w:val="22"/>
              </w:rPr>
            </w:pPr>
          </w:p>
        </w:tc>
        <w:tc>
          <w:tcPr>
            <w:tcW w:w="1803" w:type="dxa"/>
          </w:tcPr>
          <w:p w14:paraId="3368569D" w14:textId="77777777" w:rsidR="00C64C2D" w:rsidRPr="00C64C2D" w:rsidRDefault="00C64C2D" w:rsidP="00C64C2D">
            <w:pPr>
              <w:jc w:val="center"/>
              <w:rPr>
                <w:rFonts w:cs="Arial"/>
                <w:color w:val="000000"/>
                <w:sz w:val="22"/>
                <w:szCs w:val="22"/>
              </w:rPr>
            </w:pPr>
          </w:p>
        </w:tc>
      </w:tr>
    </w:tbl>
    <w:p w14:paraId="09800C94" w14:textId="77777777" w:rsidR="000941F7" w:rsidRDefault="000941F7" w:rsidP="00C64C2D">
      <w:pPr>
        <w:rPr>
          <w:rFonts w:eastAsiaTheme="minorHAnsi" w:cs="Arial"/>
          <w:b/>
          <w:sz w:val="22"/>
          <w:szCs w:val="22"/>
        </w:rPr>
      </w:pPr>
    </w:p>
    <w:p w14:paraId="68AD8FF9" w14:textId="1785F7CC" w:rsidR="00C64C2D" w:rsidRPr="00C64C2D" w:rsidRDefault="00C64C2D" w:rsidP="00C64C2D">
      <w:pPr>
        <w:rPr>
          <w:rFonts w:eastAsiaTheme="minorHAnsi" w:cs="Arial"/>
          <w:b/>
          <w:sz w:val="22"/>
          <w:szCs w:val="22"/>
          <w:u w:val="single"/>
        </w:rPr>
      </w:pPr>
      <w:r w:rsidRPr="00C64C2D">
        <w:rPr>
          <w:rFonts w:eastAsiaTheme="minorHAnsi" w:cs="Arial"/>
          <w:b/>
          <w:sz w:val="22"/>
          <w:szCs w:val="22"/>
          <w:u w:val="single"/>
        </w:rPr>
        <w:t xml:space="preserve">Special Comments:  </w:t>
      </w:r>
    </w:p>
    <w:p w14:paraId="15AFEF28" w14:textId="77777777" w:rsidR="000941F7" w:rsidRDefault="000941F7" w:rsidP="00C64C2D">
      <w:pPr>
        <w:rPr>
          <w:rFonts w:eastAsiaTheme="minorHAnsi" w:cs="Arial"/>
          <w:b/>
          <w:sz w:val="22"/>
          <w:szCs w:val="22"/>
        </w:rPr>
      </w:pPr>
    </w:p>
    <w:p w14:paraId="657929A8" w14:textId="106F377A" w:rsidR="00C64C2D" w:rsidRPr="00C64C2D" w:rsidRDefault="00C64C2D" w:rsidP="00C64C2D">
      <w:pPr>
        <w:rPr>
          <w:rFonts w:eastAsiaTheme="minorHAnsi" w:cs="Arial"/>
          <w:sz w:val="22"/>
          <w:szCs w:val="22"/>
          <w:u w:val="single"/>
        </w:rPr>
      </w:pPr>
      <w:r w:rsidRPr="00C64C2D">
        <w:rPr>
          <w:rFonts w:eastAsiaTheme="minorHAnsi" w:cs="Arial"/>
          <w:b/>
          <w:sz w:val="22"/>
          <w:szCs w:val="22"/>
        </w:rPr>
        <w:t>Manager Signature:</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t xml:space="preserve">   </w:t>
      </w:r>
      <w:r w:rsidRPr="00C64C2D">
        <w:rPr>
          <w:rFonts w:eastAsiaTheme="minorHAnsi" w:cs="Arial"/>
          <w:b/>
          <w:sz w:val="22"/>
          <w:szCs w:val="22"/>
          <w:u w:val="single"/>
        </w:rPr>
        <w:tab/>
      </w:r>
      <w:r w:rsidRPr="00C64C2D">
        <w:rPr>
          <w:rFonts w:eastAsiaTheme="minorHAnsi" w:cs="Arial"/>
          <w:b/>
          <w:sz w:val="22"/>
          <w:szCs w:val="22"/>
        </w:rPr>
        <w:t>Date:</w:t>
      </w:r>
      <w:r w:rsidRPr="00C64C2D">
        <w:rPr>
          <w:rFonts w:eastAsiaTheme="minorHAnsi" w:cs="Arial"/>
          <w:sz w:val="22"/>
          <w:szCs w:val="22"/>
          <w:u w:val="single"/>
        </w:rPr>
        <w:tab/>
      </w:r>
      <w:r w:rsidRPr="00C64C2D">
        <w:rPr>
          <w:rFonts w:eastAsiaTheme="minorHAnsi" w:cs="Arial"/>
          <w:sz w:val="22"/>
          <w:szCs w:val="22"/>
          <w:u w:val="single"/>
        </w:rPr>
        <w:tab/>
      </w:r>
      <w:r w:rsidRPr="00C64C2D">
        <w:rPr>
          <w:rFonts w:eastAsiaTheme="minorHAnsi" w:cs="Arial"/>
          <w:sz w:val="22"/>
          <w:szCs w:val="22"/>
          <w:u w:val="single"/>
        </w:rPr>
        <w:tab/>
        <w:t xml:space="preserve"> </w:t>
      </w:r>
    </w:p>
    <w:p w14:paraId="7457BE32" w14:textId="77777777" w:rsidR="000941F7" w:rsidRDefault="000941F7" w:rsidP="00C64C2D">
      <w:pPr>
        <w:rPr>
          <w:rFonts w:eastAsiaTheme="minorHAnsi" w:cs="Arial"/>
          <w:b/>
          <w:sz w:val="22"/>
          <w:szCs w:val="22"/>
        </w:rPr>
      </w:pPr>
    </w:p>
    <w:p w14:paraId="744008F1" w14:textId="19768EFA" w:rsidR="00C64C2D" w:rsidRPr="00C64C2D" w:rsidRDefault="00C64C2D" w:rsidP="00C64C2D">
      <w:pPr>
        <w:rPr>
          <w:rFonts w:eastAsiaTheme="minorHAnsi" w:cs="Arial"/>
          <w:b/>
          <w:sz w:val="22"/>
          <w:szCs w:val="22"/>
        </w:rPr>
      </w:pPr>
      <w:r w:rsidRPr="00C64C2D">
        <w:rPr>
          <w:rFonts w:eastAsiaTheme="minorHAnsi" w:cs="Arial"/>
          <w:b/>
          <w:sz w:val="22"/>
          <w:szCs w:val="22"/>
        </w:rPr>
        <w:t xml:space="preserve">Human Resources Signature: </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rPr>
        <w:t xml:space="preserve"> Date:</w:t>
      </w:r>
      <w:r w:rsidRPr="00C64C2D">
        <w:rPr>
          <w:rFonts w:eastAsiaTheme="minorHAnsi" w:cs="Arial"/>
          <w:sz w:val="22"/>
          <w:szCs w:val="22"/>
          <w:u w:val="single"/>
        </w:rPr>
        <w:tab/>
      </w:r>
      <w:r w:rsidRPr="00C64C2D">
        <w:rPr>
          <w:rFonts w:eastAsiaTheme="minorHAnsi" w:cs="Arial"/>
          <w:sz w:val="22"/>
          <w:szCs w:val="22"/>
          <w:u w:val="single"/>
        </w:rPr>
        <w:tab/>
      </w:r>
      <w:r w:rsidRPr="00C64C2D">
        <w:rPr>
          <w:rFonts w:eastAsiaTheme="minorHAnsi" w:cs="Arial"/>
          <w:sz w:val="22"/>
          <w:szCs w:val="22"/>
          <w:u w:val="single"/>
        </w:rPr>
        <w:tab/>
      </w:r>
    </w:p>
    <w:p w14:paraId="5CB30FC1" w14:textId="77777777" w:rsidR="000941F7" w:rsidRDefault="000941F7" w:rsidP="00C64C2D">
      <w:pPr>
        <w:rPr>
          <w:rFonts w:eastAsiaTheme="minorHAnsi" w:cs="Arial"/>
          <w:b/>
          <w:sz w:val="22"/>
          <w:szCs w:val="22"/>
        </w:rPr>
      </w:pPr>
    </w:p>
    <w:p w14:paraId="57A3E981" w14:textId="652878E7" w:rsidR="00C64C2D" w:rsidRPr="00C64C2D" w:rsidRDefault="00C64C2D" w:rsidP="00C64C2D">
      <w:pPr>
        <w:rPr>
          <w:rFonts w:eastAsiaTheme="minorHAnsi" w:cs="Arial"/>
          <w:b/>
          <w:sz w:val="22"/>
          <w:szCs w:val="22"/>
          <w:u w:val="single"/>
        </w:rPr>
      </w:pPr>
      <w:r w:rsidRPr="00C64C2D">
        <w:rPr>
          <w:rFonts w:eastAsiaTheme="minorHAnsi" w:cs="Arial"/>
          <w:b/>
          <w:sz w:val="22"/>
          <w:szCs w:val="22"/>
        </w:rPr>
        <w:t>Printed Employee Name:</w:t>
      </w:r>
      <w:r w:rsidRPr="00C64C2D">
        <w:rPr>
          <w:rFonts w:eastAsiaTheme="minorHAnsi" w:cs="Arial"/>
          <w:b/>
          <w:sz w:val="22"/>
          <w:szCs w:val="22"/>
          <w:u w:val="single"/>
        </w:rPr>
        <w:t xml:space="preserve"> </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p>
    <w:p w14:paraId="5CCC2631" w14:textId="77777777" w:rsidR="000941F7" w:rsidRDefault="000941F7" w:rsidP="00C64C2D">
      <w:pPr>
        <w:rPr>
          <w:rFonts w:eastAsiaTheme="minorHAnsi" w:cs="Arial"/>
          <w:b/>
          <w:sz w:val="22"/>
          <w:szCs w:val="22"/>
        </w:rPr>
      </w:pPr>
    </w:p>
    <w:p w14:paraId="4641DFB1" w14:textId="5C705726" w:rsidR="00C64C2D" w:rsidRPr="00C64C2D" w:rsidRDefault="00C64C2D" w:rsidP="00C64C2D">
      <w:pPr>
        <w:rPr>
          <w:rFonts w:eastAsiaTheme="minorHAnsi" w:cs="Arial"/>
          <w:b/>
          <w:sz w:val="22"/>
          <w:szCs w:val="22"/>
          <w:u w:val="single"/>
        </w:rPr>
      </w:pPr>
      <w:r w:rsidRPr="00C64C2D">
        <w:rPr>
          <w:rFonts w:eastAsiaTheme="minorHAnsi" w:cs="Arial"/>
          <w:b/>
          <w:sz w:val="22"/>
          <w:szCs w:val="22"/>
        </w:rPr>
        <w:t>Employee Signature:</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t xml:space="preserve">  </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rPr>
        <w:t>Date:</w:t>
      </w:r>
      <w:r w:rsidRPr="00C64C2D">
        <w:rPr>
          <w:rFonts w:eastAsiaTheme="minorHAnsi" w:cs="Arial"/>
          <w:b/>
          <w:sz w:val="22"/>
          <w:szCs w:val="22"/>
          <w:u w:val="single"/>
        </w:rPr>
        <w:tab/>
      </w:r>
      <w:r w:rsidRPr="00C64C2D">
        <w:rPr>
          <w:rFonts w:eastAsiaTheme="minorHAnsi" w:cs="Arial"/>
          <w:b/>
          <w:sz w:val="22"/>
          <w:szCs w:val="22"/>
          <w:u w:val="single"/>
        </w:rPr>
        <w:tab/>
      </w:r>
      <w:r w:rsidRPr="00C64C2D">
        <w:rPr>
          <w:rFonts w:eastAsiaTheme="minorHAnsi" w:cs="Arial"/>
          <w:b/>
          <w:sz w:val="22"/>
          <w:szCs w:val="22"/>
          <w:u w:val="single"/>
        </w:rPr>
        <w:tab/>
      </w:r>
    </w:p>
    <w:p w14:paraId="631B3A14" w14:textId="77777777" w:rsidR="000941F7" w:rsidRDefault="000941F7" w:rsidP="00C64C2D">
      <w:pPr>
        <w:rPr>
          <w:rFonts w:eastAsiaTheme="minorHAnsi" w:cs="Arial"/>
          <w:b/>
          <w:sz w:val="22"/>
          <w:szCs w:val="22"/>
          <w:u w:val="single"/>
        </w:rPr>
      </w:pPr>
    </w:p>
    <w:p w14:paraId="682F5D5E" w14:textId="1EE21A64" w:rsidR="00C64C2D" w:rsidRPr="00C64C2D" w:rsidRDefault="00C64C2D" w:rsidP="00C64C2D">
      <w:pPr>
        <w:rPr>
          <w:rFonts w:eastAsiaTheme="minorHAnsi" w:cs="Arial"/>
          <w:b/>
          <w:sz w:val="22"/>
          <w:szCs w:val="22"/>
          <w:u w:val="single"/>
        </w:rPr>
      </w:pPr>
      <w:r w:rsidRPr="00C64C2D">
        <w:rPr>
          <w:rFonts w:eastAsiaTheme="minorHAnsi" w:cs="Arial"/>
          <w:b/>
          <w:sz w:val="22"/>
          <w:szCs w:val="22"/>
          <w:u w:val="single"/>
        </w:rPr>
        <w:t>CC: Personnel File</w:t>
      </w:r>
    </w:p>
    <w:p w14:paraId="7C1DD7B4" w14:textId="77777777" w:rsidR="00C64C2D" w:rsidRPr="00C64C2D" w:rsidRDefault="00C64C2D" w:rsidP="00C64C2D">
      <w:pPr>
        <w:rPr>
          <w:rFonts w:eastAsiaTheme="minorHAnsi" w:cs="Arial"/>
          <w:b/>
          <w:sz w:val="22"/>
          <w:szCs w:val="22"/>
          <w:u w:val="single"/>
        </w:rPr>
      </w:pPr>
    </w:p>
    <w:p w14:paraId="1FE91E90" w14:textId="77777777" w:rsidR="00C64C2D" w:rsidRPr="00C64C2D" w:rsidRDefault="00C64C2D" w:rsidP="00C64C2D">
      <w:pPr>
        <w:rPr>
          <w:rFonts w:ascii="Arial" w:eastAsiaTheme="minorHAnsi" w:hAnsi="Arial" w:cs="Arial"/>
          <w:b/>
          <w:sz w:val="16"/>
          <w:szCs w:val="16"/>
        </w:rPr>
      </w:pPr>
    </w:p>
    <w:p w14:paraId="41937499" w14:textId="77777777" w:rsidR="00C64C2D" w:rsidRPr="00C64C2D" w:rsidRDefault="00C64C2D" w:rsidP="00C64C2D"/>
    <w:sectPr w:rsidR="00C64C2D" w:rsidRPr="00C64C2D" w:rsidSect="00872E2B">
      <w:headerReference w:type="default" r:id="rId11"/>
      <w:footerReference w:type="default" r:id="rId12"/>
      <w:pgSz w:w="12240" w:h="15840" w:code="1"/>
      <w:pgMar w:top="720" w:right="720" w:bottom="720" w:left="720" w:header="81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DA3B" w14:textId="77777777" w:rsidR="00872E2B" w:rsidRDefault="00872E2B">
      <w:r>
        <w:separator/>
      </w:r>
    </w:p>
  </w:endnote>
  <w:endnote w:type="continuationSeparator" w:id="0">
    <w:p w14:paraId="485A86E1" w14:textId="77777777" w:rsidR="00872E2B" w:rsidRDefault="0087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Albertus Xb (W1)">
    <w:altName w:val="Calibri"/>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821B" w14:textId="693105C1" w:rsidR="007973C3" w:rsidRDefault="007467B9" w:rsidP="007467B9">
    <w:pPr>
      <w:pStyle w:val="Footer"/>
      <w:jc w:val="center"/>
    </w:pPr>
    <w:r>
      <w:rPr>
        <w:rFonts w:ascii="Calibri" w:hAnsi="Calibri" w:cs="Arial"/>
        <w:i/>
        <w:color w:val="1F5897"/>
      </w:rPr>
      <w:t>hstrides.mrta.us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D873" w14:textId="77777777" w:rsidR="00872E2B" w:rsidRDefault="00872E2B">
      <w:r>
        <w:separator/>
      </w:r>
    </w:p>
  </w:footnote>
  <w:footnote w:type="continuationSeparator" w:id="0">
    <w:p w14:paraId="31FFC9D4" w14:textId="77777777" w:rsidR="00872E2B" w:rsidRDefault="0087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2A7" w14:textId="0B2F2674" w:rsidR="003C5014" w:rsidRDefault="00E97FD3">
    <w:pPr>
      <w:pStyle w:val="Header"/>
    </w:pPr>
    <w:r>
      <w:rPr>
        <w:noProof/>
      </w:rPr>
      <mc:AlternateContent>
        <mc:Choice Requires="wps">
          <w:drawing>
            <wp:anchor distT="45720" distB="45720" distL="114300" distR="114300" simplePos="0" relativeHeight="251671552" behindDoc="0" locked="0" layoutInCell="1" allowOverlap="1" wp14:anchorId="2AE2E232" wp14:editId="60F6A625">
              <wp:simplePos x="0" y="0"/>
              <wp:positionH relativeFrom="column">
                <wp:posOffset>6086475</wp:posOffset>
              </wp:positionH>
              <wp:positionV relativeFrom="paragraph">
                <wp:posOffset>-161925</wp:posOffset>
              </wp:positionV>
              <wp:extent cx="11906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solidFill>
                          <a:schemeClr val="bg1"/>
                        </a:solidFill>
                        <a:miter lim="800000"/>
                        <a:headEnd/>
                        <a:tailEnd/>
                      </a:ln>
                    </wps:spPr>
                    <wps:txbx>
                      <w:txbxContent>
                        <w:p w14:paraId="6D0D505B" w14:textId="62A9D38D" w:rsidR="00E97FD3" w:rsidRPr="00E97FD3" w:rsidRDefault="00E97FD3">
                          <w:pPr>
                            <w:rPr>
                              <w:i/>
                              <w:iCs/>
                              <w:color w:val="7F7F7F" w:themeColor="text1" w:themeTint="80"/>
                              <w:sz w:val="16"/>
                              <w:szCs w:val="16"/>
                            </w:rPr>
                          </w:pPr>
                          <w:r w:rsidRPr="00E97FD3">
                            <w:rPr>
                              <w:i/>
                              <w:iCs/>
                              <w:color w:val="7F7F7F" w:themeColor="text1" w:themeTint="80"/>
                              <w:sz w:val="16"/>
                              <w:szCs w:val="16"/>
                              <w:u w:val="single"/>
                            </w:rPr>
                            <w:t>Updated:</w:t>
                          </w:r>
                          <w:r w:rsidRPr="00E97FD3">
                            <w:rPr>
                              <w:i/>
                              <w:iCs/>
                              <w:color w:val="7F7F7F" w:themeColor="text1" w:themeTint="80"/>
                              <w:sz w:val="16"/>
                              <w:szCs w:val="16"/>
                            </w:rPr>
                            <w:t xml:space="preserve"> 02/13/2024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2E232" id="_x0000_t202" coordsize="21600,21600" o:spt="202" path="m,l,21600r21600,l21600,xe">
              <v:stroke joinstyle="miter"/>
              <v:path gradientshapeok="t" o:connecttype="rect"/>
            </v:shapetype>
            <v:shape id="Text Box 2" o:spid="_x0000_s1026" type="#_x0000_t202" style="position:absolute;margin-left:479.25pt;margin-top:-12.75pt;width:93.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PZEwIAAB4EAAAOAAAAZHJzL2Uyb0RvYy54bWysU8Fu2zAMvQ/YPwi6L3aCpE2MOEWXLsOA&#10;rhvQ7QNkWbaFSaImKbGzrx8lp2mQ3ob5IIgm9Ug+Pq7vBq3IQTgvwZR0OskpEYZDLU1b0p8/dh+W&#10;lPjATM0UGFHSo/D0bvP+3bq3hZhBB6oWjiCI8UVvS9qFYIss87wTmvkJWGHQ2YDTLKDp2qx2rEd0&#10;rbJZnt9kPbjaOuDCe/z7MDrpJuE3jeDhW9N4EYgqKdYW0unSWcUz26xZ0TpmO8lPZbB/qEIzaTDp&#10;GeqBBUb2Tr6B0pI78NCECQedQdNILlIP2M00v+rmuWNWpF6QHG/PNPn/B8ufDs/2uyNh+AgDDjA1&#10;4e0j8F+eGNh2zLTi3jnoO8FqTDyNlGW99cXpaaTaFz6CVP1XqHHIbB8gAQ2N05EV7JMgOg7geCZd&#10;DIHwmHK6ym9mC0o4+mbLxe0iTSVjxctr63z4LECTeCmpw6EmdHZ49CFWw4qXkJjMg5L1TiqVDNdW&#10;W+XIgaEAdulLDVyFKUP6kq4WWMdbiKhFcQap2pGCKwQtAwpZSV3SZR6/UVqRtU+mTjILTKrxjhUr&#10;c6IxMjdyGIZqwMBIZwX1EQl1MAoWFwwvHbg/lPQo1pL633vmBCXqi8GhrKbzeVR3MuaL2xka7tJT&#10;XXqY4QhV0kDJeN2GtBGxcwP3OLxGJl5fKznViiJMdJ8WJqr80k5Rr2u9+QsAAP//AwBQSwMEFAAG&#10;AAgAAAAhAMWwPoXgAAAACwEAAA8AAABkcnMvZG93bnJldi54bWxMj8FOwzAQRO9I/IO1SNxap1UT&#10;NWmcCoHoDSECKj068ZJExOsodtvA17M9lduM9ml2Jt9OthcnHH3nSMFiHoFAqp3pqFHw8f48W4Pw&#10;QZPRvSNU8IMetsXtTa4z4870hqcyNIJDyGdaQRvCkEnp6xat9nM3IPHty41WB7ZjI82ozxxue7mM&#10;okRa3RF/aPWAjy3W3+XRKvB1lOxfV+X+s5I7/E2NeTrsXpS6v5seNiACTuEKw6U+V4eCO1XuSMaL&#10;XkEar2NGFcyWMYsLsVglPK9ilcYgi1z+31D8AQAA//8DAFBLAQItABQABgAIAAAAIQC2gziS/gAA&#10;AOEBAAATAAAAAAAAAAAAAAAAAAAAAABbQ29udGVudF9UeXBlc10ueG1sUEsBAi0AFAAGAAgAAAAh&#10;ADj9If/WAAAAlAEAAAsAAAAAAAAAAAAAAAAALwEAAF9yZWxzLy5yZWxzUEsBAi0AFAAGAAgAAAAh&#10;AKxoI9kTAgAAHgQAAA4AAAAAAAAAAAAAAAAALgIAAGRycy9lMm9Eb2MueG1sUEsBAi0AFAAGAAgA&#10;AAAhAMWwPoXgAAAACwEAAA8AAAAAAAAAAAAAAAAAbQQAAGRycy9kb3ducmV2LnhtbFBLBQYAAAAA&#10;BAAEAPMAAAB6BQAAAAA=&#10;" strokecolor="white [3212]">
              <v:textbox>
                <w:txbxContent>
                  <w:p w14:paraId="6D0D505B" w14:textId="62A9D38D" w:rsidR="00E97FD3" w:rsidRPr="00E97FD3" w:rsidRDefault="00E97FD3">
                    <w:pPr>
                      <w:rPr>
                        <w:i/>
                        <w:iCs/>
                        <w:color w:val="7F7F7F" w:themeColor="text1" w:themeTint="80"/>
                        <w:sz w:val="16"/>
                        <w:szCs w:val="16"/>
                      </w:rPr>
                    </w:pPr>
                    <w:r w:rsidRPr="00E97FD3">
                      <w:rPr>
                        <w:i/>
                        <w:iCs/>
                        <w:color w:val="7F7F7F" w:themeColor="text1" w:themeTint="80"/>
                        <w:sz w:val="16"/>
                        <w:szCs w:val="16"/>
                        <w:u w:val="single"/>
                      </w:rPr>
                      <w:t>Updated:</w:t>
                    </w:r>
                    <w:r w:rsidRPr="00E97FD3">
                      <w:rPr>
                        <w:i/>
                        <w:iCs/>
                        <w:color w:val="7F7F7F" w:themeColor="text1" w:themeTint="80"/>
                        <w:sz w:val="16"/>
                        <w:szCs w:val="16"/>
                      </w:rPr>
                      <w:t xml:space="preserve"> 02/13/2024</w:t>
                    </w:r>
                  </w:p>
                </w:txbxContent>
              </v:textbox>
              <w10:wrap type="square"/>
            </v:shape>
          </w:pict>
        </mc:Fallback>
      </mc:AlternateContent>
    </w:r>
    <w:r w:rsidR="00226248" w:rsidRPr="00EA66E5">
      <w:rPr>
        <w:noProof/>
      </w:rPr>
      <mc:AlternateContent>
        <mc:Choice Requires="wps">
          <w:drawing>
            <wp:anchor distT="0" distB="0" distL="114300" distR="114300" simplePos="0" relativeHeight="251665408" behindDoc="0" locked="0" layoutInCell="1" allowOverlap="1" wp14:anchorId="51F94581" wp14:editId="1611A797">
              <wp:simplePos x="0" y="0"/>
              <wp:positionH relativeFrom="column">
                <wp:posOffset>-487045</wp:posOffset>
              </wp:positionH>
              <wp:positionV relativeFrom="paragraph">
                <wp:posOffset>886147</wp:posOffset>
              </wp:positionV>
              <wp:extent cx="7813675" cy="51435"/>
              <wp:effectExtent l="0" t="0" r="15875" b="24765"/>
              <wp:wrapNone/>
              <wp:docPr id="2" name="Rectangle 2"/>
              <wp:cNvGraphicFramePr/>
              <a:graphic xmlns:a="http://schemas.openxmlformats.org/drawingml/2006/main">
                <a:graphicData uri="http://schemas.microsoft.com/office/word/2010/wordprocessingShape">
                  <wps:wsp>
                    <wps:cNvSpPr/>
                    <wps:spPr>
                      <a:xfrm>
                        <a:off x="0" y="0"/>
                        <a:ext cx="7813675" cy="51435"/>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D004" id="Rectangle 2" o:spid="_x0000_s1026" style="position:absolute;margin-left:-38.35pt;margin-top:69.8pt;width:615.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lzggIAAIcFAAAOAAAAZHJzL2Uyb0RvYy54bWysVN9PGzEMfp+0/yHK+7heaYFVXFFVxjQJ&#10;AQImntNc0ouUi7Mk7bX76+fkfrQDxMO0PqRObH+2v7N9ebWrNdkK5xWYguYnI0qE4VAqsy7oz+eb&#10;LxeU+MBMyTQYUdC98PRq/vnTZWNnYgwV6FI4giDGzxpb0CoEO8syzytRM38CVhhUSnA1C3h166x0&#10;rEH0Wmfj0egsa8CV1gEX3uPrdauk84QvpeDhXkovAtEFxdxCOl06V/HM5pdstnbMVop3abB/yKJm&#10;ymDQAeqaBUY2Tr2BqhV34EGGEw51BlIqLlINWE0+elXNU8WsSLUgOd4ONPn/B8vvtk/2wSENjfUz&#10;j2KsYiddHf8xP7JLZO0HssQuEI6P5xf56dn5lBKOumk+OZ1GMrODs3U+fBdQkygU1OG3SBSx7a0P&#10;rWlvEmN50Kq8UVqni1uvltqRLcPvtrjIv41PO/S/zLT52HM5ir+3nphldM0ONScp7LWIgNo8CklU&#10;iVWOU8qpHcWQEONcmJC3qoqVos1zehwsNnD0SJQkwIgssb4BuwPoLVuQHrslqLOPriJ18+A8+iix&#10;1nnwSJHBhMG5VgbcewAaq+oit/Y9SS01kaUVlPsHRxy0s+Qtv1H4gW+ZDw/M4fDgmOFCCPd4SA1N&#10;QaGTKKnA/X7vPdpjT6OWkgaHsaD+14Y5QYn+YbDbv+aTSZzedJlMz8d4ccea1bHGbOolYN/kuHos&#10;T2K0D7oXpYP6BffGIkZFFTMcYxeUB9dflqFdErh5uFgskhlOrGXh1jxZHsEjq7GBn3cvzNmuywOO&#10;xx30g8tmr5q9tY2eBhabAFKlSTjw2vGN054ap9tMcZ0c35PVYX/O/wAAAP//AwBQSwMEFAAGAAgA&#10;AAAhAB4GMJTiAAAADAEAAA8AAABkcnMvZG93bnJldi54bWxMj81OwzAQhO9IvIO1SFxQ64SWpIQ4&#10;VVQJiQOtRMqhRzde4gj/RLHbhrdne4LbjubT7Ey5nqxhZxxD752AdJ4AQ9d61btOwOf+dbYCFqJ0&#10;ShrvUMAPBlhXtzelLJS/uA88N7FjFOJCIQXoGIeC89BqtDLM/YCOvC8/WhlJjh1Xo7xQuDX8MUky&#10;bmXv6IOWA240tt/NyQowB1M3y20dNroP/H3/sEvfdijE/d1UvwCLOMU/GK71qTpU1OnoT04FZgTM&#10;8iwnlIzFcwbsSqRPC1pzpGuZ58Crkv8fUf0CAAD//wMAUEsBAi0AFAAGAAgAAAAhALaDOJL+AAAA&#10;4QEAABMAAAAAAAAAAAAAAAAAAAAAAFtDb250ZW50X1R5cGVzXS54bWxQSwECLQAUAAYACAAAACEA&#10;OP0h/9YAAACUAQAACwAAAAAAAAAAAAAAAAAvAQAAX3JlbHMvLnJlbHNQSwECLQAUAAYACAAAACEA&#10;spN5c4ICAACHBQAADgAAAAAAAAAAAAAAAAAuAgAAZHJzL2Uyb0RvYy54bWxQSwECLQAUAAYACAAA&#10;ACEAHgYwlOIAAAAMAQAADwAAAAAAAAAAAAAAAADcBAAAZHJzL2Rvd25yZXYueG1sUEsFBgAAAAAE&#10;AAQA8wAAAOsFAAAAAA==&#10;" fillcolor="#a81e23" strokecolor="#c00000" strokeweight="1pt"/>
          </w:pict>
        </mc:Fallback>
      </mc:AlternateContent>
    </w:r>
    <w:r w:rsidR="00226248" w:rsidRPr="00EA66E5">
      <w:rPr>
        <w:noProof/>
      </w:rPr>
      <mc:AlternateContent>
        <mc:Choice Requires="wps">
          <w:drawing>
            <wp:anchor distT="0" distB="0" distL="114300" distR="114300" simplePos="0" relativeHeight="251653120" behindDoc="0" locked="0" layoutInCell="1" allowOverlap="1" wp14:anchorId="1F7B1A5F" wp14:editId="19BD1CAE">
              <wp:simplePos x="0" y="0"/>
              <wp:positionH relativeFrom="column">
                <wp:posOffset>-478554</wp:posOffset>
              </wp:positionH>
              <wp:positionV relativeFrom="paragraph">
                <wp:posOffset>-382583</wp:posOffset>
              </wp:positionV>
              <wp:extent cx="7813675" cy="51435"/>
              <wp:effectExtent l="0" t="0" r="15875" b="24765"/>
              <wp:wrapNone/>
              <wp:docPr id="5" name="Rectangle 5"/>
              <wp:cNvGraphicFramePr/>
              <a:graphic xmlns:a="http://schemas.openxmlformats.org/drawingml/2006/main">
                <a:graphicData uri="http://schemas.microsoft.com/office/word/2010/wordprocessingShape">
                  <wps:wsp>
                    <wps:cNvSpPr/>
                    <wps:spPr>
                      <a:xfrm>
                        <a:off x="0" y="0"/>
                        <a:ext cx="7813675" cy="51435"/>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00653" id="Rectangle 5" o:spid="_x0000_s1026" style="position:absolute;margin-left:-37.7pt;margin-top:-30.1pt;width:61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lzggIAAIcFAAAOAAAAZHJzL2Uyb0RvYy54bWysVN9PGzEMfp+0/yHK+7heaYFVXFFVxjQJ&#10;AQImntNc0ouUi7Mk7bX76+fkfrQDxMO0PqRObH+2v7N9ebWrNdkK5xWYguYnI0qE4VAqsy7oz+eb&#10;LxeU+MBMyTQYUdC98PRq/vnTZWNnYgwV6FI4giDGzxpb0CoEO8syzytRM38CVhhUSnA1C3h166x0&#10;rEH0Wmfj0egsa8CV1gEX3uPrdauk84QvpeDhXkovAtEFxdxCOl06V/HM5pdstnbMVop3abB/yKJm&#10;ymDQAeqaBUY2Tr2BqhV34EGGEw51BlIqLlINWE0+elXNU8WsSLUgOd4ONPn/B8vvtk/2wSENjfUz&#10;j2KsYiddHf8xP7JLZO0HssQuEI6P5xf56dn5lBKOumk+OZ1GMrODs3U+fBdQkygU1OG3SBSx7a0P&#10;rWlvEmN50Kq8UVqni1uvltqRLcPvtrjIv41PO/S/zLT52HM5ir+3nphldM0ONScp7LWIgNo8CklU&#10;iVWOU8qpHcWQEONcmJC3qoqVos1zehwsNnD0SJQkwIgssb4BuwPoLVuQHrslqLOPriJ18+A8+iix&#10;1nnwSJHBhMG5VgbcewAaq+oit/Y9SS01kaUVlPsHRxy0s+Qtv1H4gW+ZDw/M4fDgmOFCCPd4SA1N&#10;QaGTKKnA/X7vPdpjT6OWkgaHsaD+14Y5QYn+YbDbv+aTSZzedJlMz8d4ccea1bHGbOolYN/kuHos&#10;T2K0D7oXpYP6BffGIkZFFTMcYxeUB9dflqFdErh5uFgskhlOrGXh1jxZHsEjq7GBn3cvzNmuywOO&#10;xx30g8tmr5q9tY2eBhabAFKlSTjw2vGN054ap9tMcZ0c35PVYX/O/wAAAP//AwBQSwMEFAAGAAgA&#10;AAAhAInWmYPhAAAADAEAAA8AAABkcnMvZG93bnJldi54bWxMj01Lw0AQhu+C/2EZwYu0mw1NlZhN&#10;CQXBgxZMPXjcZsdscD9CdtvGf+/0ZG/z8fDOM9VmdpadcIpD8BLEMgOGvgt68L2Ez/3L4glYTMpr&#10;ZYNHCb8YYVPf3lSq1OHsP/DUpp5RiI+lkmBSGkvOY2fQqbgMI3rafYfJqUTt1HM9qTOFO8vzLFtz&#10;pwZPF4wacWuw+2mPToL9sk27em/i1gyRv+0fduJ1h1Le383NM7CEc/qH4aJP6lCT0yEcvY7MSlg8&#10;FitCqVhnObALIYpCADvQqMgF8Lri10/UfwAAAP//AwBQSwECLQAUAAYACAAAACEAtoM4kv4AAADh&#10;AQAAEwAAAAAAAAAAAAAAAAAAAAAAW0NvbnRlbnRfVHlwZXNdLnhtbFBLAQItABQABgAIAAAAIQA4&#10;/SH/1gAAAJQBAAALAAAAAAAAAAAAAAAAAC8BAABfcmVscy8ucmVsc1BLAQItABQABgAIAAAAIQCy&#10;k3lzggIAAIcFAAAOAAAAAAAAAAAAAAAAAC4CAABkcnMvZTJvRG9jLnhtbFBLAQItABQABgAIAAAA&#10;IQCJ1pmD4QAAAAwBAAAPAAAAAAAAAAAAAAAAANwEAABkcnMvZG93bnJldi54bWxQSwUGAAAAAAQA&#10;BADzAAAA6gUAAAAA&#10;" fillcolor="#a81e23" strokecolor="#c00000" strokeweight="1pt"/>
          </w:pict>
        </mc:Fallback>
      </mc:AlternateContent>
    </w:r>
    <w:r w:rsidR="0015083E">
      <w:rPr>
        <w:noProof/>
      </w:rPr>
      <w:drawing>
        <wp:anchor distT="0" distB="0" distL="114300" distR="114300" simplePos="0" relativeHeight="251661312" behindDoc="0" locked="0" layoutInCell="1" allowOverlap="1" wp14:anchorId="46F211DB" wp14:editId="02AA65B9">
          <wp:simplePos x="0" y="0"/>
          <wp:positionH relativeFrom="column">
            <wp:posOffset>2714625</wp:posOffset>
          </wp:positionH>
          <wp:positionV relativeFrom="paragraph">
            <wp:posOffset>-158750</wp:posOffset>
          </wp:positionV>
          <wp:extent cx="942975" cy="901065"/>
          <wp:effectExtent l="0" t="0" r="9525" b="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297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4C7" w:rsidRPr="00EA66E5">
      <w:rPr>
        <w:noProof/>
      </w:rPr>
      <mc:AlternateContent>
        <mc:Choice Requires="wps">
          <w:drawing>
            <wp:anchor distT="0" distB="0" distL="114300" distR="114300" simplePos="0" relativeHeight="251669504" behindDoc="0" locked="0" layoutInCell="1" allowOverlap="1" wp14:anchorId="2017A2BE" wp14:editId="066ADBE3">
              <wp:simplePos x="0" y="0"/>
              <wp:positionH relativeFrom="page">
                <wp:posOffset>-28575</wp:posOffset>
              </wp:positionH>
              <wp:positionV relativeFrom="paragraph">
                <wp:posOffset>789940</wp:posOffset>
              </wp:positionV>
              <wp:extent cx="7813675" cy="571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7813675" cy="57150"/>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1EBA" id="Rectangle 3" o:spid="_x0000_s1026" style="position:absolute;margin-left:-2.25pt;margin-top:62.2pt;width:615.25pt;height: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PhwIAAIcFAAAOAAAAZHJzL2Uyb0RvYy54bWysVE1v2zAMvQ/YfxB0X21ncdMGdYqgRYYB&#10;RRusHXpWZCk2IEsapcTJfv0o+SNdW/QwLAeFMslH8onk1fWhUWQvwNVGFzQ7SykRmpuy1tuC/nxa&#10;fbmgxHmmS6aMFgU9CkevF58/XbV2LiamMqoUQBBEu3lrC1p5b+dJ4nglGubOjBUaldJAwzxeYZuU&#10;wFpEb1QySdPzpDVQWjBcOIdfbzslXUR8KQX3D1I64YkqKObm4wnx3IQzWVyx+RaYrWrep8H+IYuG&#10;1RqDjlC3zDOyg/oNVFNzMM5If8ZNkxgpay5iDVhNlr6q5rFiVsRakBxnR5rc/4Pl9/tHuwakobVu&#10;7lAMVRwkNOEf8yOHSNZxJEscPOH4cXaRfT2f5ZRw1OWzLI9kJidnC85/E6YhQSgo4FtEitj+znkM&#10;iKaDSYjljKrLVa1UvMB2c6OA7Bm+W7bKLy5n4anQ5S8zpT/2TNN8spy+9USc4Jqcao6SPyoRAJX+&#10;ISSpS6xyElOO7SjGhBjnQvusU1WsFF2eeYq/IVho4OARk46AAVlifSN2DzBYdiADdldtbx9cRezm&#10;0Tn9KLHOefSIkY32o3NTawPvASisqo/c2Q8kddQEljamPK6BgOlmyVm+qvGB75jzawY4PDhmuBD8&#10;Ax5SmbagppcoqQz8fu97sMeeRi0lLQ5jQd2vHQNBifqusdsvs+k0TG+8TPPZBC/wUrN5qdG75saE&#10;vsHVY3kUg71XgyjBNM+4N5YhKqqY5hi7oNzDcLnx3ZLAzcPFchnNcGIt83f60fIAHlgNDfx0eGZg&#10;+y73OB73ZhhcNn/V7J1t8NRmufNG1nESTrz2fOO0x8bpN1NYJy/v0eq0Pxd/AAAA//8DAFBLAwQU&#10;AAYACAAAACEApm4YvuAAAAALAQAADwAAAGRycy9kb3ducmV2LnhtbEyPQU/DMAyF70j8h8hI3LZ0&#10;XZmgNJ0QEhfYhdFKHLPEtNUapzTZVvj1eKdxs/2enr9XrCfXiyOOofOkYDFPQCAZbztqFFQfL7N7&#10;ECFqsrr3hAp+MMC6vL4qdG79id7xuI2N4BAKuVbQxjjkUgbTotNh7gck1r786HTkdWykHfWJw10v&#10;0yRZSac74g+tHvC5RbPfHpyC2n/vR/n5Wy/eqs2AD5XZvNZGqdub6ekRRMQpXsxwxmd0KJlp5w9k&#10;g+gVzLI7dvI9zTIQZ0OarrjdjqflMgNZFvJ/h/IPAAD//wMAUEsBAi0AFAAGAAgAAAAhALaDOJL+&#10;AAAA4QEAABMAAAAAAAAAAAAAAAAAAAAAAFtDb250ZW50X1R5cGVzXS54bWxQSwECLQAUAAYACAAA&#10;ACEAOP0h/9YAAACUAQAACwAAAAAAAAAAAAAAAAAvAQAAX3JlbHMvLnJlbHNQSwECLQAUAAYACAAA&#10;ACEAQjNDD4cCAACHBQAADgAAAAAAAAAAAAAAAAAuAgAAZHJzL2Uyb0RvYy54bWxQSwECLQAUAAYA&#10;CAAAACEApm4YvuAAAAALAQAADwAAAAAAAAAAAAAAAADhBAAAZHJzL2Rvd25yZXYueG1sUEsFBgAA&#10;AAAEAAQA8wAAAO4FAAAAAA==&#10;" fillcolor="#1f5897" strokecolor="#0052a4" strokeweight="1pt">
              <w10:wrap anchorx="page"/>
            </v:rect>
          </w:pict>
        </mc:Fallback>
      </mc:AlternateContent>
    </w:r>
    <w:r w:rsidR="007E74C7" w:rsidRPr="00EA66E5">
      <w:rPr>
        <w:noProof/>
      </w:rPr>
      <mc:AlternateContent>
        <mc:Choice Requires="wps">
          <w:drawing>
            <wp:anchor distT="0" distB="0" distL="114300" distR="114300" simplePos="0" relativeHeight="251657216" behindDoc="0" locked="0" layoutInCell="1" allowOverlap="1" wp14:anchorId="2E491E89" wp14:editId="19F3BFCF">
              <wp:simplePos x="0" y="0"/>
              <wp:positionH relativeFrom="page">
                <wp:posOffset>-28575</wp:posOffset>
              </wp:positionH>
              <wp:positionV relativeFrom="paragraph">
                <wp:posOffset>-301625</wp:posOffset>
              </wp:positionV>
              <wp:extent cx="7813675" cy="57150"/>
              <wp:effectExtent l="0" t="0" r="15875" b="19050"/>
              <wp:wrapNone/>
              <wp:docPr id="6" name="Rectangle 6"/>
              <wp:cNvGraphicFramePr/>
              <a:graphic xmlns:a="http://schemas.openxmlformats.org/drawingml/2006/main">
                <a:graphicData uri="http://schemas.microsoft.com/office/word/2010/wordprocessingShape">
                  <wps:wsp>
                    <wps:cNvSpPr/>
                    <wps:spPr>
                      <a:xfrm>
                        <a:off x="0" y="0"/>
                        <a:ext cx="7813675" cy="57150"/>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D503" id="Rectangle 6" o:spid="_x0000_s1026" style="position:absolute;margin-left:-2.25pt;margin-top:-23.75pt;width:615.2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PhwIAAIcFAAAOAAAAZHJzL2Uyb0RvYy54bWysVE1v2zAMvQ/YfxB0X21ncdMGdYqgRYYB&#10;RRusHXpWZCk2IEsapcTJfv0o+SNdW/QwLAeFMslH8onk1fWhUWQvwNVGFzQ7SykRmpuy1tuC/nxa&#10;fbmgxHmmS6aMFgU9CkevF58/XbV2LiamMqoUQBBEu3lrC1p5b+dJ4nglGubOjBUaldJAwzxeYZuU&#10;wFpEb1QySdPzpDVQWjBcOIdfbzslXUR8KQX3D1I64YkqKObm4wnx3IQzWVyx+RaYrWrep8H+IYuG&#10;1RqDjlC3zDOyg/oNVFNzMM5If8ZNkxgpay5iDVhNlr6q5rFiVsRakBxnR5rc/4Pl9/tHuwakobVu&#10;7lAMVRwkNOEf8yOHSNZxJEscPOH4cXaRfT2f5ZRw1OWzLI9kJidnC85/E6YhQSgo4FtEitj+znkM&#10;iKaDSYjljKrLVa1UvMB2c6OA7Bm+W7bKLy5n4anQ5S8zpT/2TNN8spy+9USc4Jqcao6SPyoRAJX+&#10;ISSpS6xyElOO7SjGhBjnQvusU1WsFF2eeYq/IVho4OARk46AAVlifSN2DzBYdiADdldtbx9cRezm&#10;0Tn9KLHOefSIkY32o3NTawPvASisqo/c2Q8kddQEljamPK6BgOlmyVm+qvGB75jzawY4PDhmuBD8&#10;Ax5SmbagppcoqQz8fu97sMeeRi0lLQ5jQd2vHQNBifqusdsvs+k0TG+8TPPZBC/wUrN5qdG75saE&#10;vsHVY3kUg71XgyjBNM+4N5YhKqqY5hi7oNzDcLnx3ZLAzcPFchnNcGIt83f60fIAHlgNDfx0eGZg&#10;+y73OB73ZhhcNn/V7J1t8NRmufNG1nESTrz2fOO0x8bpN1NYJy/v0eq0Pxd/AAAA//8DAFBLAwQU&#10;AAYACAAAACEA3ODCfd8AAAALAQAADwAAAGRycy9kb3ducmV2LnhtbEyPzU7DMBCE70i8g7VI3Fqn&#10;gZYS4lQIiQv0Qkkkjq69JFHjdYjdNvD0bE5w2r/R7Df5ZnSdOOEQWk8KFvMEBJLxtqVaQfn+PFuD&#10;CFGT1Z0nVPCNATbF5UWuM+vP9IanXawFm1DItIImxj6TMpgGnQ5z3yPx7dMPTkceh1raQZ/Z3HUy&#10;TZKVdLol/tDoHp8aNIfd0Smo/NdhkB8/1eK13PZ4X5rtS2WUur4aHx9ARBzjnxgmfEaHgpn2/kg2&#10;iE7B7HbJyqnecTMJ0nTF6fa8ulkvQRa5/J+h+AUAAP//AwBQSwECLQAUAAYACAAAACEAtoM4kv4A&#10;AADhAQAAEwAAAAAAAAAAAAAAAAAAAAAAW0NvbnRlbnRfVHlwZXNdLnhtbFBLAQItABQABgAIAAAA&#10;IQA4/SH/1gAAAJQBAAALAAAAAAAAAAAAAAAAAC8BAABfcmVscy8ucmVsc1BLAQItABQABgAIAAAA&#10;IQBCM0MPhwIAAIcFAAAOAAAAAAAAAAAAAAAAAC4CAABkcnMvZTJvRG9jLnhtbFBLAQItABQABgAI&#10;AAAAIQDc4MJ93wAAAAsBAAAPAAAAAAAAAAAAAAAAAOEEAABkcnMvZG93bnJldi54bWxQSwUGAAAA&#10;AAQABADzAAAA7QUAAAAA&#10;" fillcolor="#1f5897" strokecolor="#0052a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09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0EA1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9E80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2D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124E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96C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1AAD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FA22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C6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00A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7A23EC"/>
    <w:multiLevelType w:val="hybridMultilevel"/>
    <w:tmpl w:val="A5A2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50B54"/>
    <w:multiLevelType w:val="hybridMultilevel"/>
    <w:tmpl w:val="F9B8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77C9C"/>
    <w:multiLevelType w:val="hybridMultilevel"/>
    <w:tmpl w:val="70DE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061E1"/>
    <w:multiLevelType w:val="hybridMultilevel"/>
    <w:tmpl w:val="CF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97B29"/>
    <w:multiLevelType w:val="hybridMultilevel"/>
    <w:tmpl w:val="6B9E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15A72"/>
    <w:multiLevelType w:val="hybridMultilevel"/>
    <w:tmpl w:val="2F2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554">
    <w:abstractNumId w:val="9"/>
  </w:num>
  <w:num w:numId="2" w16cid:durableId="46956308">
    <w:abstractNumId w:val="7"/>
  </w:num>
  <w:num w:numId="3" w16cid:durableId="1898055135">
    <w:abstractNumId w:val="6"/>
  </w:num>
  <w:num w:numId="4" w16cid:durableId="471871949">
    <w:abstractNumId w:val="5"/>
  </w:num>
  <w:num w:numId="5" w16cid:durableId="1376346140">
    <w:abstractNumId w:val="4"/>
  </w:num>
  <w:num w:numId="6" w16cid:durableId="848642606">
    <w:abstractNumId w:val="8"/>
  </w:num>
  <w:num w:numId="7" w16cid:durableId="268854108">
    <w:abstractNumId w:val="3"/>
  </w:num>
  <w:num w:numId="8" w16cid:durableId="164175546">
    <w:abstractNumId w:val="2"/>
  </w:num>
  <w:num w:numId="9" w16cid:durableId="1107193542">
    <w:abstractNumId w:val="1"/>
  </w:num>
  <w:num w:numId="10" w16cid:durableId="1441947999">
    <w:abstractNumId w:val="0"/>
  </w:num>
  <w:num w:numId="11" w16cid:durableId="1266962085">
    <w:abstractNumId w:val="10"/>
  </w:num>
  <w:num w:numId="12" w16cid:durableId="1336810559">
    <w:abstractNumId w:val="17"/>
  </w:num>
  <w:num w:numId="13" w16cid:durableId="1122571858">
    <w:abstractNumId w:val="12"/>
  </w:num>
  <w:num w:numId="14" w16cid:durableId="100496899">
    <w:abstractNumId w:val="16"/>
  </w:num>
  <w:num w:numId="15" w16cid:durableId="300114263">
    <w:abstractNumId w:val="18"/>
  </w:num>
  <w:num w:numId="16" w16cid:durableId="144979554">
    <w:abstractNumId w:val="15"/>
  </w:num>
  <w:num w:numId="17" w16cid:durableId="1404832783">
    <w:abstractNumId w:val="13"/>
  </w:num>
  <w:num w:numId="18" w16cid:durableId="1766417881">
    <w:abstractNumId w:val="11"/>
  </w:num>
  <w:num w:numId="19" w16cid:durableId="10170038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DE"/>
    <w:rsid w:val="00003336"/>
    <w:rsid w:val="00024F7D"/>
    <w:rsid w:val="000432AF"/>
    <w:rsid w:val="00053EE6"/>
    <w:rsid w:val="00085112"/>
    <w:rsid w:val="000941F7"/>
    <w:rsid w:val="000B2746"/>
    <w:rsid w:val="000B62E8"/>
    <w:rsid w:val="0015083E"/>
    <w:rsid w:val="001567AE"/>
    <w:rsid w:val="0016465C"/>
    <w:rsid w:val="0020346A"/>
    <w:rsid w:val="00226248"/>
    <w:rsid w:val="00240784"/>
    <w:rsid w:val="002468AE"/>
    <w:rsid w:val="002575EB"/>
    <w:rsid w:val="002A0574"/>
    <w:rsid w:val="002C46A8"/>
    <w:rsid w:val="00350FD9"/>
    <w:rsid w:val="003A06EA"/>
    <w:rsid w:val="003B1999"/>
    <w:rsid w:val="003C5014"/>
    <w:rsid w:val="004207DC"/>
    <w:rsid w:val="00424F54"/>
    <w:rsid w:val="00493C93"/>
    <w:rsid w:val="004F1502"/>
    <w:rsid w:val="004F6A3E"/>
    <w:rsid w:val="0050152F"/>
    <w:rsid w:val="005511FF"/>
    <w:rsid w:val="005664C4"/>
    <w:rsid w:val="00571F31"/>
    <w:rsid w:val="00573E46"/>
    <w:rsid w:val="005928C3"/>
    <w:rsid w:val="005A0F7F"/>
    <w:rsid w:val="005B57BA"/>
    <w:rsid w:val="005E6470"/>
    <w:rsid w:val="0061225C"/>
    <w:rsid w:val="00635CEA"/>
    <w:rsid w:val="00636C1B"/>
    <w:rsid w:val="006C13FE"/>
    <w:rsid w:val="006E2D12"/>
    <w:rsid w:val="00711C54"/>
    <w:rsid w:val="007467B9"/>
    <w:rsid w:val="00767F15"/>
    <w:rsid w:val="007973C3"/>
    <w:rsid w:val="007A7F4C"/>
    <w:rsid w:val="007C44D1"/>
    <w:rsid w:val="007E74C7"/>
    <w:rsid w:val="00810E3E"/>
    <w:rsid w:val="00812DA7"/>
    <w:rsid w:val="008220ED"/>
    <w:rsid w:val="00825DDE"/>
    <w:rsid w:val="00846D83"/>
    <w:rsid w:val="00872E2B"/>
    <w:rsid w:val="00874DBC"/>
    <w:rsid w:val="008E7120"/>
    <w:rsid w:val="008F6359"/>
    <w:rsid w:val="00901FBD"/>
    <w:rsid w:val="0095723B"/>
    <w:rsid w:val="009817ED"/>
    <w:rsid w:val="00987C8B"/>
    <w:rsid w:val="00997E96"/>
    <w:rsid w:val="009A672A"/>
    <w:rsid w:val="009D66CD"/>
    <w:rsid w:val="009F1115"/>
    <w:rsid w:val="00A12B30"/>
    <w:rsid w:val="00A40CEB"/>
    <w:rsid w:val="00A54817"/>
    <w:rsid w:val="00A67849"/>
    <w:rsid w:val="00A754CB"/>
    <w:rsid w:val="00AA5DF4"/>
    <w:rsid w:val="00AA5E43"/>
    <w:rsid w:val="00AB4C09"/>
    <w:rsid w:val="00AC245D"/>
    <w:rsid w:val="00B37AF2"/>
    <w:rsid w:val="00B573CE"/>
    <w:rsid w:val="00B573E0"/>
    <w:rsid w:val="00B91CDE"/>
    <w:rsid w:val="00B93FA8"/>
    <w:rsid w:val="00B94D28"/>
    <w:rsid w:val="00B952E3"/>
    <w:rsid w:val="00C3268B"/>
    <w:rsid w:val="00C452EC"/>
    <w:rsid w:val="00C64C2D"/>
    <w:rsid w:val="00CA7780"/>
    <w:rsid w:val="00CC2989"/>
    <w:rsid w:val="00CC6124"/>
    <w:rsid w:val="00D1220D"/>
    <w:rsid w:val="00D14600"/>
    <w:rsid w:val="00D255F6"/>
    <w:rsid w:val="00D55C6A"/>
    <w:rsid w:val="00D624EF"/>
    <w:rsid w:val="00D64BAA"/>
    <w:rsid w:val="00D93D90"/>
    <w:rsid w:val="00DA0CBC"/>
    <w:rsid w:val="00DE5EBF"/>
    <w:rsid w:val="00E054DC"/>
    <w:rsid w:val="00E24D5B"/>
    <w:rsid w:val="00E35511"/>
    <w:rsid w:val="00E6762D"/>
    <w:rsid w:val="00E97FD3"/>
    <w:rsid w:val="00EA66E5"/>
    <w:rsid w:val="00ED6F7F"/>
    <w:rsid w:val="00EE6C50"/>
    <w:rsid w:val="00EE7D29"/>
    <w:rsid w:val="00F45900"/>
    <w:rsid w:val="00F57824"/>
    <w:rsid w:val="00F906BD"/>
    <w:rsid w:val="00FE0C8A"/>
    <w:rsid w:val="00FE6C2B"/>
    <w:rsid w:val="00FF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8EEAF"/>
  <w15:chartTrackingRefBased/>
  <w15:docId w15:val="{C0EF9EEE-104D-49A3-8921-5F0A8631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24"/>
    <w:rPr>
      <w:rFonts w:asciiTheme="minorHAnsi" w:hAnsiTheme="minorHAnsi"/>
      <w:sz w:val="24"/>
      <w:szCs w:val="24"/>
    </w:rPr>
  </w:style>
  <w:style w:type="paragraph" w:styleId="Heading1">
    <w:name w:val="heading 1"/>
    <w:basedOn w:val="Normal"/>
    <w:next w:val="Normal"/>
    <w:qFormat/>
    <w:rsid w:val="00B952E3"/>
    <w:pPr>
      <w:keepNext/>
      <w:outlineLvl w:val="0"/>
    </w:pPr>
    <w:rPr>
      <w:rFonts w:ascii="Brandon Grotesque Regular" w:hAnsi="Brandon Grotesque Regular"/>
      <w:b/>
      <w:color w:val="1F5897"/>
    </w:rPr>
  </w:style>
  <w:style w:type="paragraph" w:styleId="Heading2">
    <w:name w:val="heading 2"/>
    <w:basedOn w:val="Normal"/>
    <w:next w:val="Normal"/>
    <w:qFormat/>
    <w:rsid w:val="00B952E3"/>
    <w:pPr>
      <w:keepNext/>
      <w:outlineLvl w:val="1"/>
    </w:pPr>
    <w:rPr>
      <w:rFonts w:ascii="Brandon Grotesque Regular" w:hAnsi="Brandon Grotesque Regular"/>
      <w:color w:val="1F5897"/>
    </w:rPr>
  </w:style>
  <w:style w:type="paragraph" w:styleId="Heading3">
    <w:name w:val="heading 3"/>
    <w:basedOn w:val="Normal"/>
    <w:next w:val="Normal"/>
    <w:qFormat/>
    <w:rsid w:val="00B952E3"/>
    <w:pPr>
      <w:keepNext/>
      <w:jc w:val="right"/>
      <w:outlineLvl w:val="2"/>
    </w:pPr>
    <w:rPr>
      <w:rFonts w:ascii="Brandon Grotesque Regular" w:hAnsi="Brandon Grotesque Regular"/>
      <w:b/>
      <w:bCs/>
      <w:color w:val="1F5897"/>
      <w:sz w:val="22"/>
    </w:rPr>
  </w:style>
  <w:style w:type="paragraph" w:styleId="Heading4">
    <w:name w:val="heading 4"/>
    <w:basedOn w:val="Normal"/>
    <w:next w:val="Normal"/>
    <w:qFormat/>
    <w:rsid w:val="00B952E3"/>
    <w:pPr>
      <w:jc w:val="right"/>
      <w:outlineLvl w:val="3"/>
    </w:pPr>
    <w:rPr>
      <w:rFonts w:ascii="Brandon Grotesque Regular" w:hAnsi="Brandon Grotesque Regular"/>
      <w:i/>
      <w:color w:val="1F5897"/>
      <w:sz w:val="22"/>
    </w:rPr>
  </w:style>
  <w:style w:type="paragraph" w:styleId="Heading5">
    <w:name w:val="heading 5"/>
    <w:basedOn w:val="Normal"/>
    <w:next w:val="Normal"/>
    <w:pPr>
      <w:keepNext/>
      <w:jc w:val="right"/>
      <w:outlineLvl w:val="4"/>
    </w:pPr>
    <w:rPr>
      <w:rFonts w:ascii="Albertus Xb (W1)" w:hAnsi="Albertus Xb (W1)"/>
      <w:i/>
      <w:iCs/>
      <w:color w:val="2B719B"/>
      <w:sz w:val="22"/>
    </w:rPr>
  </w:style>
  <w:style w:type="paragraph" w:styleId="Heading6">
    <w:name w:val="heading 6"/>
    <w:basedOn w:val="Normal"/>
    <w:next w:val="Normal"/>
    <w:pPr>
      <w:keepNext/>
      <w:jc w:val="right"/>
      <w:outlineLvl w:val="5"/>
    </w:pPr>
    <w:rPr>
      <w:rFonts w:ascii="Microsoft Sans Serif" w:hAnsi="Microsoft Sans Serif" w:cs="Microsoft Sans Serif"/>
      <w:b/>
      <w:bCs/>
      <w:i/>
      <w:iCs/>
      <w:color w:val="2B719B"/>
      <w:sz w:val="22"/>
    </w:rPr>
  </w:style>
  <w:style w:type="paragraph" w:styleId="Heading7">
    <w:name w:val="heading 7"/>
    <w:basedOn w:val="Normal"/>
    <w:next w:val="Normal"/>
    <w:pPr>
      <w:keepNext/>
      <w:spacing w:line="200" w:lineRule="exact"/>
      <w:jc w:val="right"/>
      <w:outlineLvl w:val="6"/>
    </w:pPr>
    <w:rPr>
      <w:rFonts w:ascii="Microsoft Sans Serif" w:hAnsi="Microsoft Sans Serif" w:cs="Microsoft Sans Serif"/>
      <w:b/>
      <w:bCs/>
      <w:i/>
      <w:iCs/>
      <w:color w:val="666699"/>
      <w:sz w:val="22"/>
    </w:rPr>
  </w:style>
  <w:style w:type="paragraph" w:styleId="Heading8">
    <w:name w:val="heading 8"/>
    <w:basedOn w:val="Normal"/>
    <w:next w:val="Normal"/>
    <w:pPr>
      <w:keepNext/>
      <w:spacing w:line="200" w:lineRule="exact"/>
      <w:jc w:val="right"/>
      <w:outlineLvl w:val="7"/>
    </w:pPr>
    <w:rPr>
      <w:rFonts w:ascii="Microsoft Sans Serif" w:hAnsi="Microsoft Sans Serif" w:cs="Microsoft Sans Serif"/>
      <w:b/>
      <w:bCs/>
      <w:i/>
      <w:iCs/>
      <w:color w:val="0066FF"/>
      <w:sz w:val="22"/>
    </w:rPr>
  </w:style>
  <w:style w:type="paragraph" w:styleId="Heading9">
    <w:name w:val="heading 9"/>
    <w:basedOn w:val="Normal"/>
    <w:next w:val="Normal"/>
    <w:pPr>
      <w:keepNext/>
      <w:spacing w:line="200" w:lineRule="exact"/>
      <w:jc w:val="right"/>
      <w:outlineLvl w:val="8"/>
    </w:pPr>
    <w:rPr>
      <w:rFonts w:ascii="Microsoft Sans Serif" w:hAnsi="Microsoft Sans Serif" w:cs="Microsoft Sans Serif"/>
      <w:b/>
      <w:bCs/>
      <w:i/>
      <w:iCs/>
      <w:color w:val="1B63E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9D66CD"/>
    <w:rPr>
      <w:rFonts w:ascii="Tahoma" w:hAnsi="Tahoma" w:cs="Tahoma"/>
      <w:sz w:val="16"/>
      <w:szCs w:val="16"/>
    </w:rPr>
  </w:style>
  <w:style w:type="character" w:customStyle="1" w:styleId="BalloonTextChar">
    <w:name w:val="Balloon Text Char"/>
    <w:link w:val="BalloonText"/>
    <w:uiPriority w:val="99"/>
    <w:semiHidden/>
    <w:rsid w:val="009D66CD"/>
    <w:rPr>
      <w:rFonts w:ascii="Tahoma" w:hAnsi="Tahoma" w:cs="Tahoma"/>
      <w:sz w:val="16"/>
      <w:szCs w:val="16"/>
    </w:rPr>
  </w:style>
  <w:style w:type="character" w:customStyle="1" w:styleId="HeaderChar">
    <w:name w:val="Header Char"/>
    <w:link w:val="Header"/>
    <w:uiPriority w:val="99"/>
    <w:rsid w:val="007973C3"/>
    <w:rPr>
      <w:sz w:val="24"/>
      <w:szCs w:val="24"/>
    </w:rPr>
  </w:style>
  <w:style w:type="character" w:customStyle="1" w:styleId="FooterChar">
    <w:name w:val="Footer Char"/>
    <w:link w:val="Footer"/>
    <w:uiPriority w:val="99"/>
    <w:rsid w:val="007973C3"/>
    <w:rPr>
      <w:sz w:val="24"/>
      <w:szCs w:val="24"/>
    </w:rPr>
  </w:style>
  <w:style w:type="paragraph" w:styleId="NoSpacing">
    <w:name w:val="No Spacing"/>
    <w:uiPriority w:val="1"/>
    <w:qFormat/>
    <w:rsid w:val="00B952E3"/>
    <w:rPr>
      <w:rFonts w:asciiTheme="minorHAnsi" w:hAnsiTheme="minorHAnsi"/>
      <w:sz w:val="24"/>
      <w:szCs w:val="24"/>
    </w:rPr>
  </w:style>
  <w:style w:type="paragraph" w:styleId="Title">
    <w:name w:val="Title"/>
    <w:basedOn w:val="Normal"/>
    <w:next w:val="Normal"/>
    <w:link w:val="TitleChar"/>
    <w:uiPriority w:val="10"/>
    <w:qFormat/>
    <w:rsid w:val="00B952E3"/>
    <w:pPr>
      <w:contextualSpacing/>
      <w:jc w:val="center"/>
    </w:pPr>
    <w:rPr>
      <w:rFonts w:ascii="Brandon Grotesque Regular" w:eastAsiaTheme="majorEastAsia" w:hAnsi="Brandon Grotesque Regular" w:cstheme="majorBidi"/>
      <w:b/>
      <w:color w:val="1F5897"/>
      <w:spacing w:val="-10"/>
      <w:kern w:val="28"/>
      <w:sz w:val="48"/>
      <w:szCs w:val="56"/>
    </w:rPr>
  </w:style>
  <w:style w:type="character" w:customStyle="1" w:styleId="TitleChar">
    <w:name w:val="Title Char"/>
    <w:basedOn w:val="DefaultParagraphFont"/>
    <w:link w:val="Title"/>
    <w:uiPriority w:val="10"/>
    <w:rsid w:val="00B952E3"/>
    <w:rPr>
      <w:rFonts w:ascii="Brandon Grotesque Regular" w:eastAsiaTheme="majorEastAsia" w:hAnsi="Brandon Grotesque Regular" w:cstheme="majorBidi"/>
      <w:b/>
      <w:color w:val="1F5897"/>
      <w:spacing w:val="-10"/>
      <w:kern w:val="28"/>
      <w:sz w:val="48"/>
      <w:szCs w:val="56"/>
    </w:rPr>
  </w:style>
  <w:style w:type="table" w:styleId="TableGrid">
    <w:name w:val="Table Grid"/>
    <w:basedOn w:val="TableNormal"/>
    <w:uiPriority w:val="39"/>
    <w:rsid w:val="00240784"/>
    <w:pPr>
      <w:spacing w:before="120"/>
    </w:pPr>
    <w:rPr>
      <w:rFonts w:asciiTheme="minorHAnsi" w:eastAsiaTheme="minorEastAsia" w:hAnsiTheme="minorHAnsi" w:cstheme="minorBidi"/>
      <w:sz w:val="22"/>
      <w:szCs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0C8A"/>
    <w:pPr>
      <w:spacing w:after="200"/>
      <w:ind w:left="720"/>
      <w:contextualSpacing/>
    </w:pPr>
    <w:rPr>
      <w:rFonts w:eastAsiaTheme="minorEastAsia" w:cstheme="minorBidi"/>
      <w:lang w:eastAsia="ja-JP"/>
    </w:rPr>
  </w:style>
  <w:style w:type="paragraph" w:styleId="NormalWeb">
    <w:name w:val="Normal (Web)"/>
    <w:basedOn w:val="Normal"/>
    <w:uiPriority w:val="99"/>
    <w:unhideWhenUsed/>
    <w:rsid w:val="00FE0C8A"/>
    <w:pPr>
      <w:spacing w:before="100" w:beforeAutospacing="1" w:after="100" w:afterAutospacing="1"/>
    </w:pPr>
    <w:rPr>
      <w:rFonts w:ascii="Times New Roman" w:hAnsi="Times New Roman"/>
    </w:rPr>
  </w:style>
  <w:style w:type="paragraph" w:customStyle="1" w:styleId="Default">
    <w:name w:val="Default"/>
    <w:rsid w:val="00226248"/>
    <w:pPr>
      <w:autoSpaceDE w:val="0"/>
      <w:autoSpaceDN w:val="0"/>
      <w:adjustRightInd w:val="0"/>
    </w:pPr>
    <w:rPr>
      <w:color w:val="000000"/>
      <w:sz w:val="24"/>
      <w:szCs w:val="24"/>
    </w:rPr>
  </w:style>
  <w:style w:type="table" w:customStyle="1" w:styleId="TableGrid1">
    <w:name w:val="Table Grid1"/>
    <w:basedOn w:val="TableNormal"/>
    <w:next w:val="TableGrid"/>
    <w:uiPriority w:val="39"/>
    <w:rsid w:val="00C64C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338">
      <w:bodyDiv w:val="1"/>
      <w:marLeft w:val="0"/>
      <w:marRight w:val="0"/>
      <w:marTop w:val="0"/>
      <w:marBottom w:val="0"/>
      <w:divBdr>
        <w:top w:val="none" w:sz="0" w:space="0" w:color="auto"/>
        <w:left w:val="none" w:sz="0" w:space="0" w:color="auto"/>
        <w:bottom w:val="none" w:sz="0" w:space="0" w:color="auto"/>
        <w:right w:val="none" w:sz="0" w:space="0" w:color="auto"/>
      </w:divBdr>
    </w:div>
    <w:div w:id="6540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8EA.9B71AB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2FF2453C04E44AB8BA1A7A5EFC359" ma:contentTypeVersion="0" ma:contentTypeDescription="Create a new document." ma:contentTypeScope="" ma:versionID="1493a816a45f26888a63c32461abbc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9B246-D148-4C27-A46E-2A0B4C30B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DBFBC-0BDD-4B15-8097-15BC2E5A2D4D}">
  <ds:schemaRefs>
    <ds:schemaRef ds:uri="http://schemas.microsoft.com/sharepoint/v3/contenttype/forms"/>
  </ds:schemaRefs>
</ds:datastoreItem>
</file>

<file path=customXml/itemProps3.xml><?xml version="1.0" encoding="utf-8"?>
<ds:datastoreItem xmlns:ds="http://schemas.openxmlformats.org/officeDocument/2006/customXml" ds:itemID="{1AAFD642-F179-47B4-8E8F-14116BFB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84AB7-33C9-43D4-8E35-1BFAB2DF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Couvertier, Chastity</dc:creator>
  <cp:keywords/>
  <dc:description/>
  <cp:lastModifiedBy>Oldfield, Stephen</cp:lastModifiedBy>
  <cp:revision>12</cp:revision>
  <cp:lastPrinted>2011-01-11T16:41:00Z</cp:lastPrinted>
  <dcterms:created xsi:type="dcterms:W3CDTF">2024-02-13T13:56:00Z</dcterms:created>
  <dcterms:modified xsi:type="dcterms:W3CDTF">2024-02-13T14:05:00Z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0x010100F2E2FF2453C04E44AB8BA1A7A5EFC359</vt:lpwstr>
  </property>
</Properties>
</file>